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39" w:rsidRDefault="00D00F39" w:rsidP="00D06DD6">
      <w:pPr>
        <w:pStyle w:val="10"/>
        <w:keepNext/>
        <w:keepLines/>
        <w:shd w:val="clear" w:color="auto" w:fill="auto"/>
        <w:spacing w:after="164" w:line="270" w:lineRule="exact"/>
        <w:ind w:left="567"/>
      </w:pPr>
      <w:bookmarkStart w:id="0" w:name="bookmark0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52.6pt;height:759.6pt;z-index:251659264;mso-position-horizontal:center;mso-position-horizontal-relative:margin;mso-position-vertical:top;mso-position-vertical-relative:margin">
            <v:imagedata r:id="rId7" o:title="прог"/>
            <w10:wrap type="square" anchorx="margin" anchory="margin"/>
          </v:shape>
        </w:pict>
      </w:r>
      <w:bookmarkEnd w:id="1"/>
    </w:p>
    <w:p w:rsidR="00D00F39" w:rsidRDefault="00D00F39" w:rsidP="00D00F39">
      <w:pPr>
        <w:pStyle w:val="10"/>
        <w:keepNext/>
        <w:keepLines/>
        <w:shd w:val="clear" w:color="auto" w:fill="auto"/>
        <w:spacing w:after="164" w:line="270" w:lineRule="exact"/>
      </w:pPr>
    </w:p>
    <w:p w:rsidR="006B6BFF" w:rsidRDefault="00292406" w:rsidP="00D06DD6">
      <w:pPr>
        <w:pStyle w:val="10"/>
        <w:keepNext/>
        <w:keepLines/>
        <w:shd w:val="clear" w:color="auto" w:fill="auto"/>
        <w:spacing w:after="164" w:line="270" w:lineRule="exact"/>
        <w:ind w:left="567"/>
      </w:pPr>
      <w:r>
        <w:t>Пояснительная записка</w:t>
      </w:r>
      <w:bookmarkEnd w:id="0"/>
    </w:p>
    <w:p w:rsidR="006B6BFF" w:rsidRDefault="00292406" w:rsidP="00D06DD6">
      <w:pPr>
        <w:pStyle w:val="52"/>
        <w:shd w:val="clear" w:color="auto" w:fill="auto"/>
        <w:spacing w:before="0" w:after="246"/>
        <w:ind w:left="567" w:right="20"/>
      </w:pPr>
      <w:r>
        <w:t>П</w:t>
      </w:r>
      <w:r>
        <w:rPr>
          <w:rStyle w:val="11"/>
        </w:rPr>
        <w:t>рограмма «</w:t>
      </w:r>
      <w:r>
        <w:t xml:space="preserve">Знакомство со средой программирования </w:t>
      </w:r>
      <w:r>
        <w:rPr>
          <w:lang w:val="en-US"/>
        </w:rPr>
        <w:t>Scratch</w:t>
      </w:r>
      <w:r w:rsidRPr="001132CB">
        <w:rPr>
          <w:rStyle w:val="11"/>
          <w:lang w:val="ru-RU"/>
        </w:rPr>
        <w:t xml:space="preserve">» </w:t>
      </w:r>
      <w:r>
        <w:rPr>
          <w:rStyle w:val="11"/>
        </w:rPr>
        <w:t xml:space="preserve">разрабатывалась на основе следующих материалов и документов: Рындак В. Г., Дженжер В. О., Денисова Л. В. Проектная деятельность школьника в среде программирования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. </w:t>
      </w:r>
      <w:r>
        <w:rPr>
          <w:rStyle w:val="11"/>
        </w:rPr>
        <w:t xml:space="preserve">— Оренбург: Оренб. гос. ин-т. менеджмента, 2009; «Пропедевтика идей параллельного программирования в средней школе при помощи среды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», </w:t>
      </w:r>
      <w:r>
        <w:rPr>
          <w:rStyle w:val="11"/>
        </w:rPr>
        <w:t xml:space="preserve">В.Г. Рындак, В.О. Джинжер, Л.В. Денисова; «Ранее обучение программирование в среде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», </w:t>
      </w:r>
      <w:r>
        <w:rPr>
          <w:rStyle w:val="11"/>
        </w:rPr>
        <w:t xml:space="preserve">В.Г. Рындак, В.О. Джинжер, Л.В. Денисова;Д.И. Голиков </w:t>
      </w:r>
      <w:r w:rsidRPr="001132CB">
        <w:rPr>
          <w:rStyle w:val="11"/>
          <w:lang w:val="ru-RU"/>
        </w:rPr>
        <w:t>«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 </w:t>
      </w:r>
      <w:r>
        <w:rPr>
          <w:rStyle w:val="11"/>
        </w:rPr>
        <w:t>для юных программистов», «БХВ-Петербург», Санкт-Петербург, 2017.</w:t>
      </w:r>
    </w:p>
    <w:p w:rsidR="006B6BFF" w:rsidRDefault="00292406" w:rsidP="00D06DD6">
      <w:pPr>
        <w:pStyle w:val="52"/>
        <w:shd w:val="clear" w:color="auto" w:fill="auto"/>
        <w:spacing w:before="0" w:after="83" w:line="230" w:lineRule="exact"/>
        <w:ind w:left="567"/>
      </w:pPr>
      <w:r>
        <w:rPr>
          <w:rStyle w:val="11"/>
        </w:rPr>
        <w:t>Общеобразовательная (общеразвивающая) программа</w:t>
      </w:r>
      <w:r>
        <w:rPr>
          <w:rStyle w:val="a5"/>
        </w:rPr>
        <w:t xml:space="preserve"> - технической направленности.</w:t>
      </w:r>
    </w:p>
    <w:p w:rsidR="006B6BFF" w:rsidRDefault="00292406" w:rsidP="00D06DD6">
      <w:pPr>
        <w:pStyle w:val="52"/>
        <w:shd w:val="clear" w:color="auto" w:fill="auto"/>
        <w:spacing w:before="0" w:after="120" w:line="274" w:lineRule="exact"/>
        <w:ind w:left="567" w:right="20"/>
        <w:jc w:val="left"/>
      </w:pPr>
      <w:r>
        <w:rPr>
          <w:rStyle w:val="11"/>
        </w:rPr>
        <w:t xml:space="preserve">Программа построена таким образом, чтобы помочь обучающимся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 Программа строится на использовании среды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 </w:t>
      </w:r>
      <w:r>
        <w:rPr>
          <w:rStyle w:val="11"/>
        </w:rPr>
        <w:t>при обучении детей, что позволяет создавать собственные программы для решения конкретной задачи. Это является</w:t>
      </w:r>
      <w:r>
        <w:rPr>
          <w:rStyle w:val="a5"/>
        </w:rPr>
        <w:t xml:space="preserve"> отличительной особенностью</w:t>
      </w:r>
      <w:r>
        <w:rPr>
          <w:rStyle w:val="11"/>
        </w:rPr>
        <w:t xml:space="preserve"> данной программы.</w:t>
      </w:r>
    </w:p>
    <w:p w:rsidR="006B6BFF" w:rsidRDefault="00292406" w:rsidP="00D06DD6">
      <w:pPr>
        <w:pStyle w:val="52"/>
        <w:shd w:val="clear" w:color="auto" w:fill="auto"/>
        <w:spacing w:before="0" w:after="120" w:line="274" w:lineRule="exact"/>
        <w:ind w:left="567" w:right="1400"/>
        <w:jc w:val="left"/>
      </w:pPr>
      <w:r>
        <w:rPr>
          <w:rStyle w:val="a5"/>
        </w:rPr>
        <w:t>Актуальность программы</w:t>
      </w:r>
      <w:r>
        <w:rPr>
          <w:rStyle w:val="11"/>
        </w:rPr>
        <w:t xml:space="preserve"> состоит в том, что мультимедийная среда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 </w:t>
      </w:r>
      <w:r>
        <w:rPr>
          <w:rStyle w:val="11"/>
        </w:rPr>
        <w:t xml:space="preserve">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 </w:t>
      </w:r>
      <w:r>
        <w:rPr>
          <w:rStyle w:val="11"/>
        </w:rPr>
        <w:t>позволяет сформировать навыки программирования, раскрыть технологию программирования.</w:t>
      </w:r>
    </w:p>
    <w:p w:rsidR="006B6BFF" w:rsidRDefault="00292406" w:rsidP="00D06DD6">
      <w:pPr>
        <w:pStyle w:val="52"/>
        <w:shd w:val="clear" w:color="auto" w:fill="auto"/>
        <w:spacing w:before="0" w:after="124" w:line="274" w:lineRule="exact"/>
        <w:ind w:left="567" w:right="20"/>
        <w:jc w:val="left"/>
      </w:pPr>
      <w:r>
        <w:rPr>
          <w:rStyle w:val="a5"/>
        </w:rPr>
        <w:t>Новизна программы</w:t>
      </w:r>
      <w:r>
        <w:rPr>
          <w:rStyle w:val="11"/>
        </w:rPr>
        <w:t xml:space="preserve"> заключается в том, что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 </w:t>
      </w:r>
      <w:r>
        <w:rPr>
          <w:rStyle w:val="11"/>
        </w:rPr>
        <w:t xml:space="preserve">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, </w:t>
      </w:r>
      <w:r>
        <w:rPr>
          <w:rStyle w:val="11"/>
        </w:rPr>
        <w:t>позволяющая создавать в программе мультфильмы, анимацию и даже простейшие игры, делает образовательную программу по программированию практически значимой для современного учащегося,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6B6BFF" w:rsidRDefault="00292406" w:rsidP="00D06DD6">
      <w:pPr>
        <w:pStyle w:val="52"/>
        <w:shd w:val="clear" w:color="auto" w:fill="auto"/>
        <w:spacing w:before="0" w:after="113" w:line="269" w:lineRule="exact"/>
        <w:ind w:left="567" w:right="20"/>
        <w:jc w:val="left"/>
      </w:pPr>
      <w:r>
        <w:rPr>
          <w:rStyle w:val="a5"/>
        </w:rPr>
        <w:t>Педагогическая целесообразность</w:t>
      </w:r>
      <w:r>
        <w:rPr>
          <w:rStyle w:val="11"/>
        </w:rPr>
        <w:t xml:space="preserve"> данной общеобразовательной (общеразвивающей) программы состоит в том, что изучая программирование в среде </w:t>
      </w:r>
      <w:r>
        <w:rPr>
          <w:rStyle w:val="11"/>
          <w:lang w:val="en-US"/>
        </w:rPr>
        <w:t>Scratch</w:t>
      </w:r>
      <w:r w:rsidRPr="001132CB">
        <w:rPr>
          <w:rStyle w:val="11"/>
          <w:lang w:val="ru-RU"/>
        </w:rPr>
        <w:t xml:space="preserve">, </w:t>
      </w:r>
      <w:r>
        <w:rPr>
          <w:rStyle w:val="11"/>
        </w:rPr>
        <w:t>у учащихся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6B6BFF" w:rsidRDefault="00292406" w:rsidP="00D06DD6">
      <w:pPr>
        <w:pStyle w:val="52"/>
        <w:shd w:val="clear" w:color="auto" w:fill="auto"/>
        <w:spacing w:before="0" w:after="124" w:line="278" w:lineRule="exact"/>
        <w:ind w:left="567" w:right="1400"/>
        <w:jc w:val="left"/>
      </w:pPr>
      <w:r>
        <w:rPr>
          <w:rStyle w:val="a6"/>
        </w:rPr>
        <w:t>Цель:</w:t>
      </w:r>
      <w:r>
        <w:rPr>
          <w:rStyle w:val="11"/>
        </w:rPr>
        <w:t xml:space="preserve"> 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6B6BFF" w:rsidRDefault="00292406" w:rsidP="00D06DD6">
      <w:pPr>
        <w:pStyle w:val="22"/>
        <w:keepNext/>
        <w:keepLines/>
        <w:shd w:val="clear" w:color="auto" w:fill="auto"/>
        <w:spacing w:before="0"/>
        <w:ind w:left="567"/>
      </w:pPr>
      <w:bookmarkStart w:id="2" w:name="bookmark1"/>
      <w:r>
        <w:rPr>
          <w:rStyle w:val="23"/>
        </w:rPr>
        <w:t>Задачи:</w:t>
      </w:r>
      <w:bookmarkEnd w:id="2"/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567"/>
      </w:pPr>
      <w:r>
        <w:t xml:space="preserve">сформировать у детей базовые представления о языке программирования </w:t>
      </w:r>
      <w:r>
        <w:rPr>
          <w:lang w:val="en-US"/>
        </w:rPr>
        <w:t>Scratch</w:t>
      </w:r>
      <w:r w:rsidRPr="001132CB">
        <w:rPr>
          <w:lang w:val="ru-RU"/>
        </w:rPr>
        <w:t xml:space="preserve">, </w:t>
      </w:r>
      <w:r>
        <w:t>алгоритме, исполнителе;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567"/>
      </w:pPr>
      <w:r>
        <w:t>сформировать навыки разработки, тестирования и отладки несложных программ;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567"/>
      </w:pPr>
      <w:r>
        <w:t>познакомить с понятием проекта, его структуры, дизайна и разработки;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567"/>
      </w:pPr>
      <w:r>
        <w:t>освоить навыки планирования, создания проекта, публикации его в сети Интернет;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4" w:lineRule="exact"/>
        <w:ind w:left="567"/>
      </w:pPr>
      <w:r>
        <w:t>сформировать и развить навыки работы в сети для обмена материалами работы;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 w:right="20"/>
      </w:pPr>
      <w:r>
        <w:t>•выработать навыки и умения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1132CB" w:rsidRDefault="001132CB" w:rsidP="00D06DD6">
      <w:pPr>
        <w:ind w:left="567"/>
        <w:rPr>
          <w:rFonts w:ascii="Times New Roman" w:hAnsi="Times New Roman" w:cs="Times New Roman"/>
        </w:rPr>
      </w:pPr>
      <w:bookmarkStart w:id="3" w:name="bookmark2"/>
    </w:p>
    <w:p w:rsidR="001132CB" w:rsidRDefault="001132CB" w:rsidP="00D06DD6">
      <w:pPr>
        <w:ind w:left="567"/>
        <w:rPr>
          <w:rFonts w:ascii="Times New Roman" w:hAnsi="Times New Roman" w:cs="Times New Roman"/>
        </w:rPr>
      </w:pPr>
    </w:p>
    <w:p w:rsidR="001132CB" w:rsidRDefault="001132CB" w:rsidP="00D06DD6">
      <w:pPr>
        <w:ind w:left="567"/>
        <w:rPr>
          <w:rFonts w:ascii="Times New Roman" w:hAnsi="Times New Roman" w:cs="Times New Roman"/>
        </w:rPr>
      </w:pPr>
    </w:p>
    <w:p w:rsidR="006B6BFF" w:rsidRPr="001132CB" w:rsidRDefault="001132CB" w:rsidP="00D06DD6">
      <w:pPr>
        <w:ind w:left="567"/>
        <w:rPr>
          <w:b/>
        </w:rPr>
      </w:pPr>
      <w:r w:rsidRPr="001132CB">
        <w:rPr>
          <w:rFonts w:ascii="Times New Roman" w:hAnsi="Times New Roman" w:cs="Times New Roman"/>
          <w:b/>
        </w:rPr>
        <w:t>Планируемые</w:t>
      </w:r>
      <w:r w:rsidRPr="001132CB">
        <w:rPr>
          <w:rFonts w:ascii="Times New Roman" w:hAnsi="Times New Roman" w:cs="Times New Roman"/>
          <w:b/>
          <w:lang w:val="ru-RU"/>
        </w:rPr>
        <w:t xml:space="preserve"> </w:t>
      </w:r>
      <w:r w:rsidRPr="001132CB">
        <w:rPr>
          <w:rFonts w:ascii="Times New Roman" w:hAnsi="Times New Roman" w:cs="Times New Roman"/>
          <w:b/>
        </w:rPr>
        <w:t>результаты</w:t>
      </w:r>
      <w:r w:rsidR="00292406" w:rsidRPr="001132CB">
        <w:rPr>
          <w:rFonts w:ascii="Times New Roman" w:hAnsi="Times New Roman" w:cs="Times New Roman"/>
          <w:b/>
        </w:rPr>
        <w:t xml:space="preserve"> Личностные результаты</w:t>
      </w:r>
      <w:r w:rsidR="00292406" w:rsidRPr="001132CB">
        <w:rPr>
          <w:b/>
        </w:rPr>
        <w:t>:</w:t>
      </w:r>
      <w:bookmarkEnd w:id="3"/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02" w:lineRule="exact"/>
        <w:ind w:left="567" w:right="20" w:firstLine="360"/>
      </w:pPr>
      <w:r>
        <w:t>широкие познавательные интересы, инициатива и любознательность, мотивы познания и творчества; готовность и способность обучающихся к саморазвитию и реализации творческого потенциала в предметно-продуктивной деятельности за счет развития их образного, алгоритмического и логического мышления;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302" w:lineRule="exact"/>
        <w:ind w:left="567" w:right="20" w:firstLine="360"/>
      </w:pPr>
      <w: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интерес к информатике и ИКТ, стремление использовать полученные знания в процессе обучения другим предметами в жизни;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right="20" w:firstLine="360"/>
      </w:pPr>
      <w: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right="20" w:firstLine="360"/>
      </w:pPr>
      <w: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right="20" w:firstLine="360"/>
      </w:pPr>
      <w: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302" w:lineRule="exact"/>
        <w:ind w:left="567" w:firstLine="360"/>
      </w:pPr>
      <w:r>
        <w:t>развитие чувства личной ответственности за качество окружающей информационной среды;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302" w:lineRule="exact"/>
        <w:ind w:left="567" w:right="20" w:firstLine="360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B6BFF" w:rsidRDefault="00292406" w:rsidP="00D06DD6">
      <w:pPr>
        <w:pStyle w:val="22"/>
        <w:keepNext/>
        <w:keepLines/>
        <w:shd w:val="clear" w:color="auto" w:fill="auto"/>
        <w:spacing w:before="0" w:after="120" w:line="302" w:lineRule="exact"/>
        <w:ind w:left="567"/>
        <w:jc w:val="left"/>
      </w:pPr>
      <w:bookmarkStart w:id="4" w:name="bookmark3"/>
      <w:r>
        <w:t>Метапредметные результаты:</w:t>
      </w:r>
      <w:bookmarkEnd w:id="4"/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right="20" w:firstLine="360"/>
      </w:pPr>
      <w: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итого, что требуется установить;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02" w:lineRule="exact"/>
        <w:ind w:left="567" w:right="20" w:firstLine="360"/>
      </w:pPr>
      <w:r>
        <w:t>планирование-определение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прогнозирование-предвосхищение результата;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right="20" w:firstLine="360"/>
      </w:pPr>
      <w:r>
        <w:t>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коррекция - внесение необходимых дополнений и корректив в план действий в случае обнаружения ошибки;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оценка - осознание учащимся того, насколько качественно им решена учебно-познавательная задача;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владение основными универсальными умениями информационного характера: постановка и формулирование проблемы;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поиск и выделение необходимой информации, применение методов информационного поиска;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302" w:lineRule="exact"/>
        <w:ind w:left="567" w:right="20" w:firstLine="360"/>
      </w:pPr>
      <w:r>
        <w:t>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самостоятельное создание алгоритмов деятельности при решении проблем творческого и поискового характера;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02" w:lineRule="exact"/>
        <w:ind w:left="567" w:firstLine="360"/>
      </w:pPr>
      <w:r>
        <w:t>владение основами продуктивного взаимодействия и сотрудничества со сверстниками и взрослыми: умение правильно, четко и однозначно</w:t>
      </w:r>
    </w:p>
    <w:p w:rsidR="006B6BFF" w:rsidRDefault="00292406" w:rsidP="00D06DD6">
      <w:pPr>
        <w:pStyle w:val="52"/>
        <w:shd w:val="clear" w:color="auto" w:fill="auto"/>
        <w:spacing w:before="0" w:after="0" w:line="307" w:lineRule="exact"/>
        <w:ind w:left="567"/>
        <w:jc w:val="left"/>
      </w:pPr>
      <w:r>
        <w:t>сформулировать мысль в понятной собеседнику форме;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07" w:lineRule="exact"/>
        <w:ind w:left="567" w:firstLine="360"/>
        <w:jc w:val="left"/>
      </w:pPr>
      <w:r>
        <w:t>умение осуществлять в коллективе совместную информационную деятельность, в частности при выполнении проекта;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07" w:lineRule="exact"/>
        <w:ind w:left="567" w:firstLine="360"/>
        <w:jc w:val="left"/>
      </w:pPr>
      <w:r>
        <w:t>умение выступать перед аудиторией, представляя ей результаты своей работы с помощью средств ИКТ;</w:t>
      </w:r>
    </w:p>
    <w:p w:rsidR="006B6BFF" w:rsidRDefault="00292406" w:rsidP="00D06DD6">
      <w:pPr>
        <w:pStyle w:val="52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07" w:lineRule="exact"/>
        <w:ind w:left="567" w:right="2420"/>
        <w:jc w:val="left"/>
      </w:pPr>
      <w:r>
        <w:t xml:space="preserve">использованиекоммуникационныхтехнологийвучебнойдеятельностииповседневнойжизни. </w:t>
      </w:r>
      <w:r>
        <w:rPr>
          <w:rStyle w:val="a7"/>
        </w:rPr>
        <w:t>Предметные результаты:</w:t>
      </w:r>
    </w:p>
    <w:p w:rsidR="006B6BFF" w:rsidRDefault="00292406" w:rsidP="00D06DD6">
      <w:pPr>
        <w:pStyle w:val="52"/>
        <w:shd w:val="clear" w:color="auto" w:fill="auto"/>
        <w:spacing w:before="0" w:after="87" w:line="307" w:lineRule="exact"/>
        <w:ind w:left="567" w:right="20" w:firstLine="360"/>
        <w:jc w:val="left"/>
      </w:pPr>
      <w:r>
        <w:rPr>
          <w:rStyle w:val="Calibri"/>
        </w:rPr>
        <w:t>Обучающийся научится</w:t>
      </w:r>
      <w:r>
        <w:t xml:space="preserve"> (для использования в повседневной жизни и обеспечения возможности успешного продолжения образования на базовом уровне) </w:t>
      </w:r>
      <w:r>
        <w:rPr>
          <w:rStyle w:val="a7"/>
        </w:rPr>
        <w:t>в области информационных технологий: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 w:right="20"/>
        <w:jc w:val="left"/>
      </w:pPr>
      <w:r>
        <w:t xml:space="preserve">^ запускать на выполнение программу </w:t>
      </w:r>
      <w:r>
        <w:rPr>
          <w:lang w:val="en-US"/>
        </w:rPr>
        <w:t>Scratch</w:t>
      </w:r>
      <w:r w:rsidRPr="001132CB">
        <w:rPr>
          <w:lang w:val="ru-RU"/>
        </w:rPr>
        <w:t xml:space="preserve">, </w:t>
      </w:r>
      <w:r>
        <w:t>работать с ней, сохранять созданные файлы, закрывать программу; ^ создавать, переименовывать, перемещать, копировать и удалять файлы;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 w:right="20"/>
        <w:jc w:val="left"/>
      </w:pPr>
      <w:r>
        <w:lastRenderedPageBreak/>
        <w:t>^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^ вводить информацию в компьютер с помощью клавиатуры и мыши;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 w:right="20"/>
        <w:jc w:val="left"/>
      </w:pPr>
      <w:r>
        <w:t xml:space="preserve">^ применять встроенный в программу </w:t>
      </w:r>
      <w:r>
        <w:rPr>
          <w:lang w:val="en-US"/>
        </w:rPr>
        <w:t>Scratch</w:t>
      </w:r>
      <w:r w:rsidRPr="001132CB">
        <w:rPr>
          <w:lang w:val="ru-RU"/>
        </w:rPr>
        <w:t xml:space="preserve"> </w:t>
      </w:r>
      <w:r>
        <w:t>графический редактор для создания и редактирования простых рисунков; ^ осуществлять поиск информации в сети Интернет с использованием простых запросов (по одному признаку); ^ ориентироваться на интернет-сайтах (нажать указатель, вернуться, перейти на главную страницу);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 w:right="20"/>
        <w:jc w:val="left"/>
      </w:pPr>
      <w:r>
        <w:t xml:space="preserve">^ соблюдать требования к организации компьютерного рабочего места, требования безопасности и гигиены при работе со средствами ИКТ; ^ разрабатывать и реализовывать собственные творческие проекты в среде </w:t>
      </w:r>
      <w:r>
        <w:rPr>
          <w:lang w:val="en-US"/>
        </w:rPr>
        <w:t>Scratch</w:t>
      </w:r>
      <w:r w:rsidRPr="001132CB">
        <w:rPr>
          <w:lang w:val="ru-RU"/>
        </w:rPr>
        <w:t xml:space="preserve">, </w:t>
      </w:r>
      <w:r>
        <w:t>размещать их на своей странице сайта http://scrаtch.mit.edu, просматривать чужие проекты на данном сайте, оценивать их и скачивать для использования с учётом авторских прав;</w:t>
      </w:r>
    </w:p>
    <w:p w:rsidR="006B6BFF" w:rsidRDefault="00292406" w:rsidP="00D06DD6">
      <w:pPr>
        <w:pStyle w:val="52"/>
        <w:shd w:val="clear" w:color="auto" w:fill="auto"/>
        <w:spacing w:before="0" w:after="60" w:line="274" w:lineRule="exact"/>
        <w:ind w:left="567" w:right="20"/>
        <w:jc w:val="left"/>
      </w:pPr>
      <w:r>
        <w:t xml:space="preserve">^ сформировать начальные представления о назначении и области применения проектов; о проектировании как методе научного познания. </w:t>
      </w:r>
      <w:r>
        <w:rPr>
          <w:rStyle w:val="a7"/>
        </w:rPr>
        <w:t>в области алгоритмов и элементов программирования: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/>
        <w:jc w:val="left"/>
      </w:pPr>
      <w:r>
        <w:t>^ понимать смысл понятия «скрипт - алгоритм», приводить примеры алгоритмов;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/>
        <w:jc w:val="left"/>
      </w:pPr>
      <w:r>
        <w:t>^ понимать термины «спрайт - исполнитель», «среда исполнителя», «блоки скриптов - система команд исполнителя»;</w:t>
      </w:r>
    </w:p>
    <w:p w:rsidR="006B6BFF" w:rsidRDefault="00292406" w:rsidP="00D06DD6">
      <w:pPr>
        <w:pStyle w:val="52"/>
        <w:shd w:val="clear" w:color="auto" w:fill="auto"/>
        <w:spacing w:before="0" w:after="0" w:line="274" w:lineRule="exact"/>
        <w:ind w:left="567" w:right="20"/>
        <w:jc w:val="left"/>
      </w:pPr>
      <w:r>
        <w:t>^ осуществлять управление имеющимся формальным исполнителем; понимать правила записи и выполнения алгоритмов, содержащих алгоритмические конструкции «следование», «ветвление», «цикл»; ^ подбирать алгоритмическую конструкцию, соответствующую заданной ситуации;</w:t>
      </w:r>
    </w:p>
    <w:p w:rsidR="006B6BFF" w:rsidRDefault="00292406" w:rsidP="00D06DD6">
      <w:pPr>
        <w:pStyle w:val="52"/>
        <w:shd w:val="clear" w:color="auto" w:fill="auto"/>
        <w:spacing w:before="0" w:after="236" w:line="274" w:lineRule="exact"/>
        <w:ind w:left="567"/>
        <w:jc w:val="left"/>
      </w:pPr>
      <w:r>
        <w:t>^ исполнять линейный, разветвляющийся и циклический алгоритмы для формального исполнителя с заданной системой команд.</w:t>
      </w:r>
    </w:p>
    <w:p w:rsidR="006B6BFF" w:rsidRDefault="00292406" w:rsidP="00D06DD6">
      <w:pPr>
        <w:pStyle w:val="52"/>
        <w:shd w:val="clear" w:color="auto" w:fill="auto"/>
        <w:spacing w:before="0" w:after="0" w:line="278" w:lineRule="exact"/>
        <w:ind w:left="567" w:right="20"/>
        <w:jc w:val="left"/>
      </w:pPr>
      <w:r>
        <w:rPr>
          <w:rStyle w:val="a7"/>
        </w:rPr>
        <w:t>Обучающийся получит возможность научиться</w:t>
      </w:r>
      <w:r>
        <w:t xml:space="preserve"> (для обеспечения возможности успешного продолжения образования на базовом и углубленном уровнях)</w:t>
      </w:r>
    </w:p>
    <w:p w:rsidR="006B6BFF" w:rsidRDefault="00292406" w:rsidP="00D06DD6">
      <w:pPr>
        <w:pStyle w:val="22"/>
        <w:keepNext/>
        <w:keepLines/>
        <w:shd w:val="clear" w:color="auto" w:fill="auto"/>
        <w:spacing w:before="0" w:after="64" w:line="278" w:lineRule="exact"/>
        <w:ind w:left="567"/>
        <w:jc w:val="left"/>
      </w:pPr>
      <w:bookmarkStart w:id="5" w:name="bookmark4"/>
      <w:r>
        <w:t>в области информационных технологий:</w:t>
      </w:r>
      <w:bookmarkEnd w:id="5"/>
    </w:p>
    <w:p w:rsidR="006B6BFF" w:rsidRDefault="00292406" w:rsidP="00D06DD6">
      <w:pPr>
        <w:pStyle w:val="70"/>
        <w:shd w:val="clear" w:color="auto" w:fill="auto"/>
        <w:spacing w:before="0"/>
        <w:ind w:left="567"/>
      </w:pPr>
      <w:r>
        <w:rPr>
          <w:rStyle w:val="71"/>
        </w:rPr>
        <w:t>^</w:t>
      </w:r>
      <w:r>
        <w:t xml:space="preserve"> научиться систематизировать (упорядочивать) файлы и папки;</w:t>
      </w:r>
    </w:p>
    <w:p w:rsidR="006B6BFF" w:rsidRDefault="00292406" w:rsidP="00D06DD6">
      <w:pPr>
        <w:pStyle w:val="70"/>
        <w:shd w:val="clear" w:color="auto" w:fill="auto"/>
        <w:spacing w:before="0"/>
        <w:ind w:left="567" w:right="20"/>
      </w:pPr>
      <w:r>
        <w:t>^ 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6B6BFF" w:rsidRDefault="00292406" w:rsidP="00D06DD6">
      <w:pPr>
        <w:pStyle w:val="70"/>
        <w:shd w:val="clear" w:color="auto" w:fill="auto"/>
        <w:spacing w:before="0"/>
        <w:ind w:left="567"/>
      </w:pPr>
      <w:r>
        <w:t>^ расширить знания о назначении и функциях программного обеспечения компьютера; приобрести опыт решения задач из разных сфер</w:t>
      </w:r>
    </w:p>
    <w:p w:rsidR="006B6BFF" w:rsidRDefault="00292406" w:rsidP="00D06DD6">
      <w:pPr>
        <w:pStyle w:val="70"/>
        <w:shd w:val="clear" w:color="auto" w:fill="auto"/>
        <w:spacing w:before="0"/>
        <w:ind w:left="567" w:right="5380"/>
      </w:pPr>
      <w:r>
        <w:t>человеческой деятельности с применением средств информационных технологий; ^ видоизменять готовые графические объекты с помощью средств графического редактора; ^ расширить представления об этических нормах работы с информационными объектами.</w:t>
      </w:r>
    </w:p>
    <w:p w:rsidR="006B6BFF" w:rsidRDefault="00292406" w:rsidP="00D06DD6">
      <w:pPr>
        <w:pStyle w:val="70"/>
        <w:shd w:val="clear" w:color="auto" w:fill="auto"/>
        <w:spacing w:before="0" w:after="64" w:line="278" w:lineRule="exact"/>
        <w:ind w:left="567" w:right="300"/>
      </w:pPr>
      <w:r>
        <w:t xml:space="preserve">^ использовать возможности и средства программы </w:t>
      </w:r>
      <w:r>
        <w:rPr>
          <w:lang w:val="en-US"/>
        </w:rPr>
        <w:t>Scratch</w:t>
      </w:r>
      <w:r w:rsidRPr="001132CB">
        <w:rPr>
          <w:lang w:val="ru-RU"/>
        </w:rPr>
        <w:t xml:space="preserve"> </w:t>
      </w:r>
      <w:r>
        <w:t xml:space="preserve">по добавлению звуков, изменению цвета, управлению действиями при нажатии клавишей мышки или клавиатуры, созданию своих собственных спрайтов, графических эффектов картинок, анимации спрайтов. </w:t>
      </w:r>
      <w:r>
        <w:rPr>
          <w:rStyle w:val="72"/>
        </w:rPr>
        <w:t>в области алгоритмов и элементов программирования:</w:t>
      </w:r>
    </w:p>
    <w:p w:rsidR="006B6BFF" w:rsidRDefault="00292406" w:rsidP="00D06DD6">
      <w:pPr>
        <w:pStyle w:val="70"/>
        <w:shd w:val="clear" w:color="auto" w:fill="auto"/>
        <w:spacing w:before="0"/>
        <w:ind w:left="567" w:right="5380"/>
      </w:pPr>
      <w:r>
        <w:t>^ создавать алгоритмы, содержащие интерактивность и взаимодействие нескольких спрайтов; ^ по данному алгоритму определять, для решения какой задачи он предназначен;</w:t>
      </w:r>
    </w:p>
    <w:p w:rsidR="006B6BFF" w:rsidRDefault="00292406" w:rsidP="00D06DD6">
      <w:pPr>
        <w:pStyle w:val="70"/>
        <w:shd w:val="clear" w:color="auto" w:fill="auto"/>
        <w:spacing w:before="0"/>
        <w:ind w:left="567" w:right="1420"/>
      </w:pPr>
      <w:r>
        <w:t>^ разрабатывать в среде исполнителя алгоритмы, содержащие базовые алгоритмические конструкции и вспомогательные алгоритмы; ^ на основе имеющихся базовых алгоритмов производить творческие видоизменения скриптов, создавая собственные проекты.</w:t>
      </w:r>
    </w:p>
    <w:p w:rsidR="006B6BFF" w:rsidRDefault="00292406" w:rsidP="00D06DD6">
      <w:pPr>
        <w:pStyle w:val="52"/>
        <w:shd w:val="clear" w:color="auto" w:fill="auto"/>
        <w:spacing w:before="0" w:after="155" w:line="317" w:lineRule="exact"/>
        <w:ind w:left="567" w:right="300" w:firstLine="860"/>
        <w:jc w:val="left"/>
      </w:pPr>
      <w:r>
        <w:t>В результате учебной деятельности, для решения разнообразных учебно-познавательных и учебно-практических задач, у обучающихся будут формироваться и развиваться необходимые универсальные учебные действия и специальные учебные умения.</w:t>
      </w:r>
    </w:p>
    <w:p w:rsidR="00D06DD6" w:rsidRDefault="00292406" w:rsidP="00D06DD6">
      <w:pPr>
        <w:pStyle w:val="52"/>
        <w:shd w:val="clear" w:color="auto" w:fill="auto"/>
        <w:spacing w:before="0" w:after="363" w:line="274" w:lineRule="exact"/>
        <w:ind w:left="567" w:right="1060"/>
        <w:jc w:val="left"/>
      </w:pPr>
      <w:r>
        <w:t>Контингент учащихся: возраст детей - 12-17 лет. Состав группы - 15 человек. Наличие какой-либо специальной подготовки не требуется. Режим занятий: срок реализации программы - 1</w:t>
      </w:r>
      <w:r w:rsidR="00D06DD6">
        <w:t xml:space="preserve"> год. Группа занимается 1 раз в</w:t>
      </w:r>
      <w:r w:rsidR="00D06DD6">
        <w:rPr>
          <w:lang w:val="ru-RU"/>
        </w:rPr>
        <w:t xml:space="preserve"> </w:t>
      </w:r>
      <w:r w:rsidR="00D06DD6">
        <w:t>неделю по 2 академических часов с 15-минутным перерывом.</w:t>
      </w:r>
    </w:p>
    <w:p w:rsidR="00D06DD6" w:rsidRPr="00D06DD6" w:rsidRDefault="00D06DD6">
      <w:pPr>
        <w:pStyle w:val="52"/>
        <w:shd w:val="clear" w:color="auto" w:fill="auto"/>
        <w:spacing w:before="0" w:after="363" w:line="274" w:lineRule="exact"/>
        <w:ind w:left="120" w:right="1060"/>
        <w:jc w:val="left"/>
        <w:sectPr w:rsidR="00D06DD6" w:rsidRPr="00D06DD6" w:rsidSect="00D06DD6">
          <w:type w:val="continuous"/>
          <w:pgSz w:w="11905" w:h="16837"/>
          <w:pgMar w:top="682" w:right="423" w:bottom="375" w:left="426" w:header="0" w:footer="3" w:gutter="0"/>
          <w:cols w:space="720"/>
          <w:noEndnote/>
          <w:docGrid w:linePitch="360"/>
        </w:sectPr>
      </w:pPr>
    </w:p>
    <w:p w:rsidR="006B6BFF" w:rsidRDefault="00292406">
      <w:pPr>
        <w:pStyle w:val="10"/>
        <w:keepNext/>
        <w:keepLines/>
        <w:shd w:val="clear" w:color="auto" w:fill="auto"/>
        <w:spacing w:after="0" w:line="270" w:lineRule="exact"/>
        <w:ind w:left="6400"/>
      </w:pPr>
      <w:bookmarkStart w:id="6" w:name="bookmark5"/>
      <w:r>
        <w:lastRenderedPageBreak/>
        <w:t>Учебно-тематический план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490"/>
        <w:gridCol w:w="5669"/>
        <w:gridCol w:w="2477"/>
      </w:tblGrid>
      <w:tr w:rsidR="006B6BFF">
        <w:trPr>
          <w:trHeight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№ п/п раздела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40"/>
              <w:jc w:val="left"/>
            </w:pPr>
            <w:r>
              <w:t>Наименование раздела, кол-во часов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60"/>
              <w:jc w:val="left"/>
            </w:pPr>
            <w:r>
              <w:t>Название учебного элемента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t>Количество часов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1</w:t>
            </w:r>
          </w:p>
        </w:tc>
        <w:tc>
          <w:tcPr>
            <w:tcW w:w="6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Знакомство со средой программирования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(16 ч.)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Знакомство со средой </w:t>
            </w:r>
            <w:r>
              <w:rPr>
                <w:lang w:val="en-US"/>
              </w:rPr>
              <w:t>Scratch.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Особенности среды </w:t>
            </w:r>
            <w:r>
              <w:rPr>
                <w:lang w:val="en-US"/>
              </w:rPr>
              <w:t>Scratch.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Выбор и создание спрайта.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Управляющие программы - скрипты.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внешнего вида.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движения.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чисел.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контроля.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сенсоров.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звуков.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переменных.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Управление и контроль.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Управление спрайтами с помощью клавиатуры.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Изменение цвета.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Анимация спрайта.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2</w:t>
            </w:r>
          </w:p>
        </w:tc>
        <w:tc>
          <w:tcPr>
            <w:tcW w:w="6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Создание личного проекта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(16 ч.)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Проект в </w:t>
            </w:r>
            <w:r>
              <w:rPr>
                <w:lang w:val="en-US"/>
              </w:rPr>
              <w:t>Scratch.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</w:tr>
      <w:tr w:rsidR="006B6BFF">
        <w:trPr>
          <w:trHeight w:val="298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6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Сценарий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2</w:t>
            </w:r>
          </w:p>
        </w:tc>
      </w:tr>
    </w:tbl>
    <w:p w:rsidR="006B6BFF" w:rsidRDefault="006B6BF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490"/>
        <w:gridCol w:w="5669"/>
        <w:gridCol w:w="2477"/>
      </w:tblGrid>
      <w:tr w:rsidR="006B6BFF">
        <w:trPr>
          <w:trHeight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мультипликации.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взаимодействия объектов.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Разработка собственного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Программирование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3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Дизайн и оформление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Защита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Образовательная работа в социальной сети сайта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Понятие информационного пространства сети.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464471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hyperlink r:id="rId8" w:history="1">
              <w:r w:rsidR="00292406">
                <w:rPr>
                  <w:rStyle w:val="a3"/>
                  <w:lang w:val="en-US"/>
                </w:rPr>
                <w:t>http</w:t>
              </w:r>
              <w:r w:rsidR="00292406" w:rsidRPr="001132CB">
                <w:rPr>
                  <w:rStyle w:val="a3"/>
                </w:rPr>
                <w:t>://</w:t>
              </w:r>
              <w:r w:rsidR="00292406">
                <w:rPr>
                  <w:rStyle w:val="a3"/>
                  <w:lang w:val="en-US"/>
                </w:rPr>
                <w:t>scratch</w:t>
              </w:r>
              <w:r w:rsidR="00292406" w:rsidRPr="001132CB">
                <w:rPr>
                  <w:rStyle w:val="a3"/>
                </w:rPr>
                <w:t>.</w:t>
              </w:r>
              <w:r w:rsidR="00292406">
                <w:rPr>
                  <w:rStyle w:val="a3"/>
                  <w:lang w:val="en-US"/>
                </w:rPr>
                <w:t>mit</w:t>
              </w:r>
              <w:r w:rsidR="00292406" w:rsidRPr="001132CB">
                <w:rPr>
                  <w:rStyle w:val="a3"/>
                </w:rPr>
                <w:t>.</w:t>
              </w:r>
              <w:r w:rsidR="00292406">
                <w:rPr>
                  <w:rStyle w:val="a3"/>
                  <w:lang w:val="en-US"/>
                </w:rPr>
                <w:t>edu</w:t>
              </w:r>
            </w:hyperlink>
            <w:r w:rsidR="00292406" w:rsidRPr="001132CB">
              <w:rPr>
                <w:rStyle w:val="24"/>
                <w:lang w:val="ru"/>
              </w:rPr>
              <w:t xml:space="preserve"> </w:t>
            </w:r>
            <w:r w:rsidR="00292406">
              <w:t>(6 ч.)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Этика общения в сети.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Сообщество </w:t>
            </w:r>
            <w:r>
              <w:rPr>
                <w:lang w:val="en-US"/>
              </w:rPr>
              <w:t>Scratch.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Публикация собственного проекта на сайте.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Использование чужих проектов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Повторяем то, что знаем (5 ч.)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Особенности среды </w:t>
            </w:r>
            <w:r>
              <w:rPr>
                <w:lang w:val="en-US"/>
              </w:rPr>
              <w:t>Scratch.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Блоки и команды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Блоки и команды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Управляющие программы - скрипты.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Анимация спрайта.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Реализация алгоритмов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(22 ч.)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Управление несколькими объектами.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Последовательное и одновременное выполнение.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Линейный алгоритм.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Разветвляющийся алгоритм.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Циклический алгоритм.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Случайные числа.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Диалог с пользователем.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Использование слоев.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Анимация полета.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Создание плавной анимации.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Разворот в направление движения.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Изучаем повороты.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Изменение движения в зависимости от условия.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Графические эффекты картинок.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0"/>
              <w:jc w:val="left"/>
            </w:pPr>
            <w:r>
              <w:t>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Создание личного проекта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(15 часов)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Проект в </w:t>
            </w:r>
            <w:r>
              <w:rPr>
                <w:lang w:val="en-US"/>
              </w:rPr>
              <w:t>Scratch.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«Игра с геометрическими фигурами»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«Игра с буквами»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«Игра со случайными надписями».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«Сказка»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  <w:tr w:rsidR="006B6BFF">
        <w:trPr>
          <w:trHeight w:val="298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Проект «Квест»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/>
              <w:jc w:val="left"/>
            </w:pPr>
            <w:r>
              <w:t>2</w:t>
            </w:r>
          </w:p>
        </w:tc>
      </w:tr>
    </w:tbl>
    <w:p w:rsidR="006B6BFF" w:rsidRDefault="006B6BF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490"/>
        <w:gridCol w:w="5669"/>
        <w:gridCol w:w="2477"/>
      </w:tblGrid>
      <w:tr w:rsidR="006B6BFF">
        <w:trPr>
          <w:trHeight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Разработка собственного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1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Программирование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2</w:t>
            </w:r>
          </w:p>
        </w:tc>
      </w:tr>
      <w:tr w:rsidR="006B6BFF">
        <w:trPr>
          <w:trHeight w:val="288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Дизайн и оформление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2</w:t>
            </w:r>
          </w:p>
        </w:tc>
      </w:tr>
      <w:tr w:rsidR="006B6BFF">
        <w:trPr>
          <w:trHeight w:val="283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Защита и публикация проекта.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2</w:t>
            </w:r>
          </w:p>
        </w:tc>
      </w:tr>
      <w:tr w:rsidR="006B6BFF">
        <w:trPr>
          <w:trHeight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80</w:t>
            </w:r>
          </w:p>
        </w:tc>
      </w:tr>
    </w:tbl>
    <w:p w:rsidR="006B6BFF" w:rsidRDefault="006B6BFF">
      <w:pPr>
        <w:rPr>
          <w:sz w:val="2"/>
          <w:szCs w:val="2"/>
        </w:rPr>
      </w:pPr>
    </w:p>
    <w:p w:rsidR="006B6BFF" w:rsidRDefault="00292406">
      <w:pPr>
        <w:pStyle w:val="10"/>
        <w:keepNext/>
        <w:keepLines/>
        <w:shd w:val="clear" w:color="auto" w:fill="auto"/>
        <w:spacing w:before="336" w:after="6" w:line="270" w:lineRule="exact"/>
        <w:ind w:left="1560"/>
      </w:pPr>
      <w:bookmarkStart w:id="7" w:name="bookmark6"/>
      <w:r>
        <w:lastRenderedPageBreak/>
        <w:t>Содержание курса внеурочной деятельности с указанием форм организации и видов деятельности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114"/>
        <w:gridCol w:w="2832"/>
        <w:gridCol w:w="8006"/>
      </w:tblGrid>
      <w:tr w:rsidR="006B6BFF">
        <w:trPr>
          <w:trHeight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60"/>
              <w:jc w:val="right"/>
            </w:pPr>
            <w: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</w:pPr>
            <w:r>
              <w:t>Название учебного элемента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t>Форма организации</w:t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t>внеурочной деятельно сти/форма занятия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3740"/>
              <w:jc w:val="left"/>
            </w:pPr>
            <w:r>
              <w:t>Виды</w:t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860"/>
              <w:jc w:val="left"/>
            </w:pPr>
            <w:r>
              <w:t>учебной деятельности</w:t>
            </w:r>
          </w:p>
        </w:tc>
      </w:tr>
      <w:tr w:rsidR="006B6BFF">
        <w:trPr>
          <w:trHeight w:val="288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760"/>
            </w:pPr>
            <w:r>
              <w:t xml:space="preserve">Знакомство со средой программирования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(16 ч.)</w:t>
            </w:r>
          </w:p>
        </w:tc>
      </w:tr>
      <w:tr w:rsidR="006B6BFF">
        <w:trPr>
          <w:trHeight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Знакомство со средой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 xml:space="preserve">Изучение правил техники безопасности и правильной организации рабочего места при работе на компьютере; рассмотрение примеров проектов, сделанных в среде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, </w:t>
            </w:r>
            <w:r>
              <w:t>алгоритма установки программы на домашний компьютер.</w:t>
            </w:r>
          </w:p>
        </w:tc>
      </w:tr>
      <w:tr w:rsidR="006B6BFF">
        <w:trPr>
          <w:trHeight w:val="5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Особенности среды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 xml:space="preserve">рассмотрение и анализ интерфейса программы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и её особенностей, определение основных понятий: «скрипт», «сцена», «спрайт».</w:t>
            </w:r>
          </w:p>
        </w:tc>
      </w:tr>
      <w:tr w:rsidR="006B6BFF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Выбор и создание спрайта.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 xml:space="preserve">знакомство со способами создания и выбора спрайтов, исследование графического редактора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6B6BFF">
        <w:trPr>
          <w:trHeight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Управляющие программы - скрипты.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рассмотрение и анализ особенностей создания скриптов, главного меню.</w:t>
            </w:r>
          </w:p>
        </w:tc>
      </w:tr>
      <w:tr w:rsidR="006B6BFF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внешнего вида.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внешнего вида.</w:t>
            </w:r>
          </w:p>
        </w:tc>
      </w:tr>
      <w:tr w:rsidR="006B6BFF">
        <w:trPr>
          <w:trHeight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движения.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движения.</w:t>
            </w:r>
          </w:p>
        </w:tc>
      </w:tr>
      <w:tr w:rsidR="006B6BFF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чисел.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рисования.</w:t>
            </w:r>
          </w:p>
        </w:tc>
      </w:tr>
      <w:tr w:rsidR="006B6BFF">
        <w:trPr>
          <w:trHeight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контроля.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чисел.</w:t>
            </w:r>
          </w:p>
        </w:tc>
      </w:tr>
      <w:tr w:rsidR="006B6BFF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сенсоров.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контроля.</w:t>
            </w:r>
          </w:p>
        </w:tc>
      </w:tr>
      <w:tr w:rsidR="006B6BFF">
        <w:trPr>
          <w:trHeight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звуков.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сенсоров.</w:t>
            </w:r>
          </w:p>
        </w:tc>
      </w:tr>
      <w:tr w:rsidR="006B6BFF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Блок переменных.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звуков.</w:t>
            </w:r>
          </w:p>
        </w:tc>
      </w:tr>
      <w:tr w:rsidR="006B6BFF">
        <w:trPr>
          <w:trHeight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Управление и контроль.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команд блока переменных.</w:t>
            </w:r>
          </w:p>
        </w:tc>
      </w:tr>
      <w:tr w:rsidR="006B6BFF">
        <w:trPr>
          <w:trHeight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Управление спрайтами с помощью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Интерактивная лекция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способов контроля объектов при помощи "Зеленого флага" и знака</w:t>
            </w:r>
          </w:p>
        </w:tc>
      </w:tr>
    </w:tbl>
    <w:p w:rsidR="006B6BFF" w:rsidRDefault="006B6BFF">
      <w:pPr>
        <w:rPr>
          <w:sz w:val="2"/>
          <w:szCs w:val="2"/>
        </w:rPr>
      </w:pPr>
    </w:p>
    <w:tbl>
      <w:tblPr>
        <w:tblW w:w="15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114"/>
        <w:gridCol w:w="2832"/>
        <w:gridCol w:w="8136"/>
      </w:tblGrid>
      <w:tr w:rsidR="006B6BFF" w:rsidTr="001132CB">
        <w:trPr>
          <w:trHeight w:val="250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6BFF" w:rsidTr="001132CB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клавиатуры.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"Стоп".</w:t>
            </w:r>
          </w:p>
        </w:tc>
      </w:tr>
      <w:tr w:rsidR="006B6BFF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Изменение цвета.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исследование управления действиями спрайта с помощью клавиатуры.</w:t>
            </w:r>
          </w:p>
        </w:tc>
      </w:tr>
      <w:tr w:rsidR="006B6BFF" w:rsidTr="001132CB">
        <w:trPr>
          <w:trHeight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Анимация спрайта.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исследование смены цвета спрайта.</w:t>
            </w:r>
          </w:p>
        </w:tc>
      </w:tr>
      <w:tr w:rsidR="006B6BFF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Знакомство со средой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создание анимации готовых спрайтов (смена костюмов) из самостоятельно созданных спрайтов.</w:t>
            </w:r>
          </w:p>
        </w:tc>
      </w:tr>
      <w:tr w:rsidR="006B6BFF" w:rsidTr="001132CB">
        <w:trPr>
          <w:trHeight w:val="288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600"/>
            </w:pPr>
            <w:r>
              <w:t xml:space="preserve">Создание личного проекта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(16 ч.)</w:t>
            </w:r>
          </w:p>
        </w:tc>
      </w:tr>
      <w:tr w:rsidR="006B6BFF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Проект в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определение понятия проекта, его структуры и реализации в </w:t>
            </w:r>
            <w:r>
              <w:rPr>
                <w:lang w:val="en-US"/>
              </w:rPr>
              <w:t>Scratch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18</w:t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softHyphen/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Сценарий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t xml:space="preserve">знакомство с этапами разработки и выполнения проекта: постановкой задачи и составлением сценария в </w:t>
            </w:r>
            <w:r>
              <w:rPr>
                <w:lang w:val="en-US"/>
              </w:rPr>
              <w:t>Scratch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20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Проект мультипликации.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рассмотрение проекта мультипликации спрайта и его реализация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22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Проект взаимодействия объектов.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реализация усложнения и развития проекта мультипликации спрайта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24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Разработка собственного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разработка своего проекта: постановка задач и составление собственного сценария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26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Программирование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 xml:space="preserve">составление программы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, </w:t>
            </w:r>
            <w:r>
              <w:t>тестирование, отладка на выполнение</w:t>
            </w:r>
          </w:p>
        </w:tc>
      </w:tr>
      <w:tr w:rsidR="006B6BFF" w:rsidTr="001132CB">
        <w:trPr>
          <w:trHeight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29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Дизайн и оформление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оформление проекта для показа, подготовка к защите.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31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Защита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100"/>
              <w:jc w:val="left"/>
            </w:pPr>
            <w:r>
              <w:t>Творческая лаборатория, конкурс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демонстрация своего проекта, обсуждение и анализ других работ.</w:t>
            </w:r>
          </w:p>
        </w:tc>
      </w:tr>
      <w:tr w:rsidR="006B6BFF" w:rsidTr="001132CB">
        <w:trPr>
          <w:trHeight w:val="269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780"/>
            </w:pPr>
            <w:r>
              <w:t xml:space="preserve">Образовательная работа в социальной сети сайта </w:t>
            </w:r>
            <w:r>
              <w:rPr>
                <w:rStyle w:val="81"/>
              </w:rPr>
              <w:t xml:space="preserve">httD://scrаtch.mit.edu </w:t>
            </w:r>
            <w:r>
              <w:t>(6 ч.)</w:t>
            </w:r>
          </w:p>
        </w:tc>
      </w:tr>
      <w:tr w:rsidR="006B6BFF" w:rsidTr="001132CB">
        <w:trPr>
          <w:trHeight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Понятие информационного пространства сети.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Знакомство с правилами работы в сети: что можно и чего нельзя делать во время общения в социальной сети.</w:t>
            </w:r>
          </w:p>
        </w:tc>
      </w:tr>
      <w:tr w:rsidR="006B6BFF" w:rsidTr="001132CB">
        <w:trPr>
          <w:trHeight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Этика общения в сети.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Оценивание чужих работ на сайте</w:t>
            </w:r>
            <w:r>
              <w:rPr>
                <w:rStyle w:val="Calibri11pt"/>
              </w:rPr>
              <w:t xml:space="preserve"> </w:t>
            </w:r>
            <w:hyperlink r:id="rId9" w:history="1">
              <w:r>
                <w:rPr>
                  <w:rStyle w:val="a3"/>
                  <w:rFonts w:ascii="Calibri" w:eastAsia="Calibri" w:hAnsi="Calibri" w:cs="Calibri"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1132CB">
                <w:rPr>
                  <w:rStyle w:val="a3"/>
                  <w:rFonts w:ascii="Calibri" w:eastAsia="Calibri" w:hAnsi="Calibri" w:cs="Calibri"/>
                  <w:i/>
                  <w:iCs/>
                  <w:sz w:val="22"/>
                  <w:szCs w:val="22"/>
                  <w:lang w:val="ru-RU"/>
                </w:rPr>
                <w:t>://</w:t>
              </w:r>
              <w:r>
                <w:rPr>
                  <w:rStyle w:val="a3"/>
                  <w:rFonts w:ascii="Calibri" w:eastAsia="Calibri" w:hAnsi="Calibri" w:cs="Calibri"/>
                  <w:i/>
                  <w:iCs/>
                  <w:sz w:val="22"/>
                  <w:szCs w:val="22"/>
                  <w:lang w:val="en-US"/>
                </w:rPr>
                <w:t>scratch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mit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edu</w:t>
              </w:r>
            </w:hyperlink>
            <w:r w:rsidRPr="001132CB">
              <w:rPr>
                <w:lang w:val="ru-RU"/>
              </w:rPr>
              <w:t xml:space="preserve"> </w:t>
            </w:r>
            <w:r>
              <w:t>с соблюдением этики общения в сети.</w:t>
            </w:r>
          </w:p>
        </w:tc>
      </w:tr>
      <w:tr w:rsidR="006B6BFF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Сообщество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Регистрация на сайте</w:t>
            </w:r>
            <w:r>
              <w:rPr>
                <w:rStyle w:val="a8"/>
                <w:lang w:val="ru"/>
              </w:rPr>
              <w:t xml:space="preserve"> </w:t>
            </w:r>
            <w:hyperlink r:id="rId10" w:history="1">
              <w:r>
                <w:rPr>
                  <w:rStyle w:val="a3"/>
                  <w:i/>
                  <w:iCs/>
                  <w:lang w:val="en-US"/>
                </w:rPr>
                <w:t>http</w:t>
              </w:r>
              <w:r w:rsidRPr="001132CB">
                <w:rPr>
                  <w:rStyle w:val="a3"/>
                  <w:i/>
                  <w:iCs/>
                  <w:lang w:val="ru-RU"/>
                </w:rPr>
                <w:t>://</w:t>
              </w:r>
              <w:r>
                <w:rPr>
                  <w:rStyle w:val="a3"/>
                  <w:i/>
                  <w:iCs/>
                  <w:lang w:val="en-US"/>
                </w:rPr>
                <w:t>scmtch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mit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edu</w:t>
              </w:r>
            </w:hyperlink>
            <w:r w:rsidRPr="001132CB">
              <w:rPr>
                <w:rStyle w:val="a8"/>
                <w:lang w:val="ru-RU"/>
              </w:rPr>
              <w:t>,</w:t>
            </w:r>
            <w:r w:rsidRPr="001132CB">
              <w:rPr>
                <w:lang w:val="ru-RU"/>
              </w:rPr>
              <w:t xml:space="preserve"> </w:t>
            </w:r>
            <w:r>
              <w:t>создание личной страницы.</w:t>
            </w:r>
          </w:p>
        </w:tc>
      </w:tr>
      <w:tr w:rsidR="006B6BFF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36</w:t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softHyphen/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Публикация собственного проекта на сайте.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Публикация своих проектов на сайте</w:t>
            </w:r>
            <w:r>
              <w:rPr>
                <w:rStyle w:val="a8"/>
                <w:lang w:val="ru"/>
              </w:rPr>
              <w:t xml:space="preserve"> </w:t>
            </w:r>
            <w:hyperlink r:id="rId11" w:history="1">
              <w:r>
                <w:rPr>
                  <w:rStyle w:val="a3"/>
                  <w:i/>
                  <w:iCs/>
                  <w:lang w:val="en-US"/>
                </w:rPr>
                <w:t>http</w:t>
              </w:r>
              <w:r w:rsidRPr="001132CB">
                <w:rPr>
                  <w:rStyle w:val="a3"/>
                  <w:i/>
                  <w:iCs/>
                  <w:lang w:val="ru-RU"/>
                </w:rPr>
                <w:t>://</w:t>
              </w:r>
              <w:r>
                <w:rPr>
                  <w:rStyle w:val="a3"/>
                  <w:i/>
                  <w:iCs/>
                  <w:lang w:val="en-US"/>
                </w:rPr>
                <w:t>scmtch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mit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edu</w:t>
              </w:r>
            </w:hyperlink>
          </w:p>
        </w:tc>
      </w:tr>
      <w:tr w:rsidR="006B6BFF" w:rsidTr="001132CB">
        <w:trPr>
          <w:trHeight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Использование чужих проектов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t>Просмотр чужих проектов на сайте</w:t>
            </w:r>
            <w:r>
              <w:rPr>
                <w:rStyle w:val="a8"/>
                <w:lang w:val="ru"/>
              </w:rPr>
              <w:t xml:space="preserve"> </w:t>
            </w:r>
            <w:hyperlink r:id="rId12" w:history="1">
              <w:r>
                <w:rPr>
                  <w:rStyle w:val="a3"/>
                  <w:i/>
                  <w:iCs/>
                  <w:lang w:val="en-US"/>
                </w:rPr>
                <w:t>http</w:t>
              </w:r>
              <w:r w:rsidRPr="001132CB">
                <w:rPr>
                  <w:rStyle w:val="a3"/>
                  <w:i/>
                  <w:iCs/>
                  <w:lang w:val="ru-RU"/>
                </w:rPr>
                <w:t>://</w:t>
              </w:r>
              <w:r>
                <w:rPr>
                  <w:rStyle w:val="a3"/>
                  <w:i/>
                  <w:iCs/>
                  <w:lang w:val="en-US"/>
                </w:rPr>
                <w:t>scmtch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mit</w:t>
              </w:r>
              <w:r w:rsidRPr="001132CB">
                <w:rPr>
                  <w:rStyle w:val="a3"/>
                  <w:i/>
                  <w:iCs/>
                  <w:lang w:val="ru-RU"/>
                </w:rPr>
                <w:t>.</w:t>
              </w:r>
              <w:r>
                <w:rPr>
                  <w:rStyle w:val="a3"/>
                  <w:i/>
                  <w:iCs/>
                  <w:lang w:val="en-US"/>
                </w:rPr>
                <w:t>edu</w:t>
              </w:r>
            </w:hyperlink>
            <w:r w:rsidRPr="001132CB">
              <w:rPr>
                <w:lang w:val="ru-RU"/>
              </w:rPr>
              <w:t xml:space="preserve"> </w:t>
            </w:r>
            <w:r>
              <w:t>и скачивание их для последующего использования с учётом авторских прав.</w:t>
            </w:r>
          </w:p>
        </w:tc>
      </w:tr>
    </w:tbl>
    <w:tbl>
      <w:tblPr>
        <w:tblW w:w="15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114"/>
        <w:gridCol w:w="2832"/>
        <w:gridCol w:w="8136"/>
      </w:tblGrid>
      <w:tr w:rsidR="00292406" w:rsidTr="001132CB">
        <w:trPr>
          <w:trHeight w:val="283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80"/>
              <w:framePr w:wrap="notBeside" w:vAnchor="text" w:hAnchor="page" w:x="661" w:y="1"/>
              <w:shd w:val="clear" w:color="auto" w:fill="auto"/>
              <w:spacing w:line="240" w:lineRule="auto"/>
              <w:ind w:left="6300"/>
            </w:pPr>
            <w:r>
              <w:lastRenderedPageBreak/>
              <w:t>Повторяем то, что знаем (5 ч.)</w:t>
            </w:r>
          </w:p>
        </w:tc>
      </w:tr>
      <w:tr w:rsidR="00292406" w:rsidTr="001132CB">
        <w:trPr>
          <w:trHeight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Особенности среды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40" w:lineRule="auto"/>
              <w:ind w:left="100"/>
            </w:pPr>
            <w:r>
              <w:t>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</w:pPr>
            <w:r>
              <w:t xml:space="preserve">ТБ и правила поведения при работе на компьютере. Демонстрация примеров проектов, сделанных в среде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. </w:t>
            </w:r>
            <w:r>
              <w:t xml:space="preserve">Интерфейс программы </w:t>
            </w:r>
            <w:r>
              <w:rPr>
                <w:lang w:val="en-US"/>
              </w:rPr>
              <w:t xml:space="preserve">Scratch </w:t>
            </w:r>
            <w:r>
              <w:t>и её особенности</w:t>
            </w:r>
          </w:p>
        </w:tc>
      </w:tr>
      <w:tr w:rsidR="00292406" w:rsidTr="001132CB">
        <w:trPr>
          <w:trHeight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Блоки и команды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40" w:lineRule="auto"/>
              <w:ind w:left="100"/>
            </w:pPr>
            <w:r>
              <w:t>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Повторение команд блоков внешнего вида, движения, рисования, контроля</w:t>
            </w:r>
          </w:p>
        </w:tc>
      </w:tr>
      <w:tr w:rsidR="00292406" w:rsidTr="001132CB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Блоки и команды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40" w:lineRule="auto"/>
              <w:ind w:left="100"/>
            </w:pPr>
            <w:r>
              <w:t>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Повторение команд блоков чисел, звуков, сенсоров, переменных</w:t>
            </w:r>
          </w:p>
        </w:tc>
      </w:tr>
      <w:tr w:rsidR="00292406" w:rsidTr="001132CB">
        <w:trPr>
          <w:trHeight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Управляющие программы - скрипты.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40" w:lineRule="auto"/>
              <w:ind w:left="100"/>
            </w:pPr>
            <w:r>
              <w:t>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Особенности создания скриптов, главное меню.</w:t>
            </w:r>
          </w:p>
        </w:tc>
      </w:tr>
      <w:tr w:rsidR="00292406" w:rsidTr="001132CB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Анимация спрайта.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Создание анимации спрайтов (смена костюмов)</w:t>
            </w:r>
          </w:p>
        </w:tc>
      </w:tr>
      <w:tr w:rsidR="00292406" w:rsidTr="001132CB">
        <w:trPr>
          <w:trHeight w:val="288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80"/>
              <w:framePr w:wrap="notBeside" w:vAnchor="text" w:hAnchor="page" w:x="661" w:y="1"/>
              <w:shd w:val="clear" w:color="auto" w:fill="auto"/>
              <w:spacing w:line="240" w:lineRule="auto"/>
              <w:ind w:left="5700"/>
            </w:pPr>
            <w:r>
              <w:t xml:space="preserve">Реализация алгоритмов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(22 ч.)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44</w:t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softHyphen/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Управление несколькими объектами.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Возможности одновременного управления несколькими объектами.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46</w:t>
            </w:r>
            <w:r>
              <w:softHyphen/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69" w:lineRule="exact"/>
            </w:pPr>
            <w:r>
              <w:t>Последовательное и одновременное выполнение.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</w:pPr>
            <w:r>
              <w:t>Особенности анимации с последовательным и одновременным управлением объектами.</w:t>
            </w:r>
          </w:p>
        </w:tc>
      </w:tr>
      <w:tr w:rsidR="00292406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Линейный алгоритм.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Реализация линейного алгоритма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49</w:t>
            </w:r>
            <w:r>
              <w:softHyphen/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Разветвляющийся алгоритм.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Реализация разветвляющегося алгоритма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51</w:t>
            </w:r>
            <w:r>
              <w:softHyphen/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Циклический алгоритм.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Реализация циклического алгоритма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Случайные числа.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Генератор случайных чисел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54</w:t>
            </w:r>
            <w:r>
              <w:softHyphen/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Диалог с пользователем.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Реализация диалога с пользователем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56</w:t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softHyphen/>
              <w:t>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Использование слоев.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Реализация анимации перемещения в разные слои сцены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Анимация полета.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Реализация анимации полета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Создание плавной анимации.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Особенности создания плавной анимации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t>60</w:t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  <w:ind w:right="220"/>
              <w:jc w:val="right"/>
            </w:pPr>
            <w:r>
              <w:softHyphen/>
              <w:t>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Разворот в направление движения.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Особенности создания разворота в направление движения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Изучаем повороты.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 xml:space="preserve">Особенности анимации поворотов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63</w:t>
            </w:r>
            <w:r>
              <w:softHyphen/>
            </w:r>
          </w:p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t>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</w:pPr>
            <w:r>
              <w:t>Изменение движения в зависимости от условия.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78" w:lineRule="exact"/>
            </w:pPr>
            <w:r>
              <w:t xml:space="preserve">Реализация анимации изменения движения в зависимости от условия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292406" w:rsidTr="001132CB">
        <w:trPr>
          <w:trHeight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  <w:ind w:right="220"/>
              <w:jc w:val="right"/>
            </w:pPr>
            <w:r>
              <w:t>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Графические эффекты картинок.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20"/>
              <w:framePr w:wrap="notBeside" w:vAnchor="text" w:hAnchor="page" w:x="661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pStyle w:val="52"/>
              <w:framePr w:wrap="notBeside" w:vAnchor="text" w:hAnchor="page" w:x="661" w:y="1"/>
              <w:shd w:val="clear" w:color="auto" w:fill="auto"/>
              <w:spacing w:before="0" w:after="0" w:line="240" w:lineRule="auto"/>
            </w:pPr>
            <w:r>
              <w:t>Научиться применять эффекты картинок к спрайтам: создавать мозаичное</w:t>
            </w:r>
          </w:p>
        </w:tc>
      </w:tr>
      <w:tr w:rsidR="00292406" w:rsidTr="001132CB">
        <w:trPr>
          <w:trHeight w:val="274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 w:rsidP="00292406">
            <w:pPr>
              <w:framePr w:wrap="notBeside" w:vAnchor="text" w:hAnchor="page" w:x="661" w:y="1"/>
              <w:rPr>
                <w:sz w:val="10"/>
                <w:szCs w:val="10"/>
              </w:rPr>
            </w:pPr>
          </w:p>
        </w:tc>
      </w:tr>
    </w:tbl>
    <w:p w:rsidR="006B6BFF" w:rsidRDefault="006B6BFF">
      <w:pPr>
        <w:rPr>
          <w:sz w:val="2"/>
          <w:szCs w:val="2"/>
        </w:rPr>
      </w:pPr>
    </w:p>
    <w:p w:rsidR="006B6BFF" w:rsidRDefault="006B6BF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114"/>
        <w:gridCol w:w="2832"/>
        <w:gridCol w:w="8006"/>
      </w:tblGrid>
      <w:tr w:rsidR="006B6BFF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6B6B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изображение, использовать лупу, вращение, свечение, разбивку на пиксели.</w:t>
            </w:r>
          </w:p>
        </w:tc>
      </w:tr>
      <w:tr w:rsidR="006B6BFF">
        <w:trPr>
          <w:trHeight w:val="538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260"/>
            </w:pPr>
            <w:r>
              <w:t xml:space="preserve">Создание личного проекта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 </w:t>
            </w:r>
            <w:r>
              <w:t>(15 часов)</w:t>
            </w:r>
          </w:p>
        </w:tc>
      </w:tr>
      <w:tr w:rsidR="006B6BFF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66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Проект в </w:t>
            </w:r>
            <w:r>
              <w:rPr>
                <w:lang w:val="en-US"/>
              </w:rPr>
              <w:t>Scratch.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 xml:space="preserve">Повторение понятия проекта, его структуры, этапов разработки и выполнения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>.</w:t>
            </w:r>
          </w:p>
        </w:tc>
      </w:tr>
      <w:tr w:rsidR="006B6BFF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67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Проект «Игра с геометрическими фигурами»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Рассмотрение и реализация проекта «Игра с геометрическими фигурами».</w:t>
            </w:r>
          </w:p>
        </w:tc>
      </w:tr>
      <w:tr w:rsidR="006B6BFF">
        <w:trPr>
          <w:trHeight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Проект «Игра с буквами»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Рассмотрение и реализация проекта «Игра с буквами».</w:t>
            </w:r>
          </w:p>
        </w:tc>
      </w:tr>
      <w:tr w:rsidR="006B6BFF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69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Проект «Игра со случайными надписями».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Рассмотрение и реализация проекта «Игра со случайными надписями».</w:t>
            </w:r>
          </w:p>
        </w:tc>
      </w:tr>
      <w:tr w:rsidR="006B6BFF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val="ru-RU"/>
              </w:rPr>
            </w:pPr>
            <w:r>
              <w:t>70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Проект «Сказка»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Рассмотрение и реализация проекта «Сказка».</w:t>
            </w:r>
          </w:p>
        </w:tc>
      </w:tr>
      <w:tr w:rsidR="006B6BFF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72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73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Проект «Квест»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Интерактивная лекция Практическая работа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Рассмотрение и реализация проекта «Квест».</w:t>
            </w:r>
          </w:p>
        </w:tc>
      </w:tr>
      <w:tr w:rsidR="006B6BFF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74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Разработка собственного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Постановка задачи и составление собственного сценария</w:t>
            </w:r>
          </w:p>
        </w:tc>
      </w:tr>
      <w:tr w:rsidR="006B6BFF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75</w:t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softHyphen/>
              <w:t>76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Программирование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Составление программы в </w:t>
            </w:r>
            <w:r>
              <w:rPr>
                <w:lang w:val="en-US"/>
              </w:rPr>
              <w:t>Scratch</w:t>
            </w:r>
            <w:r w:rsidRPr="001132CB">
              <w:rPr>
                <w:lang w:val="ru-RU"/>
              </w:rPr>
              <w:t xml:space="preserve">, </w:t>
            </w:r>
            <w:r>
              <w:t>тестирование, отладка на выполнение.</w:t>
            </w:r>
          </w:p>
        </w:tc>
      </w:tr>
      <w:tr w:rsidR="006B6BFF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77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78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Дизайн и оформление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Творческая лаборатория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Оформление проекта для показа, подготовка к защите.</w:t>
            </w:r>
          </w:p>
        </w:tc>
      </w:tr>
      <w:tr w:rsidR="006B6BFF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06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79</w:t>
            </w:r>
            <w:r>
              <w:softHyphen/>
            </w:r>
          </w:p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Защита и публикация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t>Творческая лаборатория, конкурс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F" w:rsidRDefault="00292406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Конкурс проектов, обсуждение и анализ работ. Публикация своих проектов на сайте</w:t>
            </w:r>
            <w:r>
              <w:rPr>
                <w:rStyle w:val="a9"/>
              </w:rPr>
              <w:t xml:space="preserve"> </w:t>
            </w:r>
            <w:r>
              <w:rPr>
                <w:rStyle w:val="aa"/>
              </w:rPr>
              <w:t>http</w:t>
            </w:r>
            <w:r w:rsidRPr="001132CB">
              <w:rPr>
                <w:rStyle w:val="aa"/>
                <w:lang w:val="ru-RU"/>
              </w:rPr>
              <w:t>: //</w:t>
            </w:r>
            <w:r>
              <w:rPr>
                <w:rStyle w:val="aa"/>
              </w:rPr>
              <w:t>scmtch</w:t>
            </w:r>
            <w:r w:rsidRPr="001132CB">
              <w:rPr>
                <w:rStyle w:val="aa"/>
                <w:lang w:val="ru-RU"/>
              </w:rPr>
              <w:t>.</w:t>
            </w:r>
            <w:r>
              <w:rPr>
                <w:rStyle w:val="aa"/>
              </w:rPr>
              <w:t>mit</w:t>
            </w:r>
            <w:r w:rsidRPr="001132CB">
              <w:rPr>
                <w:rStyle w:val="aa"/>
                <w:lang w:val="ru-RU"/>
              </w:rPr>
              <w:t>.</w:t>
            </w:r>
            <w:r>
              <w:rPr>
                <w:rStyle w:val="aa"/>
              </w:rPr>
              <w:t>edu</w:t>
            </w:r>
          </w:p>
        </w:tc>
      </w:tr>
    </w:tbl>
    <w:p w:rsidR="006B6BFF" w:rsidRDefault="006B6BFF">
      <w:pPr>
        <w:rPr>
          <w:sz w:val="2"/>
          <w:szCs w:val="2"/>
        </w:rPr>
      </w:pPr>
    </w:p>
    <w:p w:rsidR="006B6BFF" w:rsidRDefault="00292406">
      <w:pPr>
        <w:pStyle w:val="10"/>
        <w:keepNext/>
        <w:keepLines/>
        <w:shd w:val="clear" w:color="auto" w:fill="auto"/>
        <w:spacing w:before="338" w:after="0" w:line="274" w:lineRule="exact"/>
        <w:ind w:left="5720"/>
      </w:pPr>
      <w:bookmarkStart w:id="8" w:name="bookmark7"/>
      <w:r>
        <w:t>Контрольно-оценочные средства</w:t>
      </w:r>
      <w:bookmarkEnd w:id="8"/>
    </w:p>
    <w:p w:rsidR="006B6BFF" w:rsidRDefault="00292406">
      <w:pPr>
        <w:pStyle w:val="52"/>
        <w:shd w:val="clear" w:color="auto" w:fill="auto"/>
        <w:spacing w:before="0" w:after="0" w:line="274" w:lineRule="exact"/>
        <w:ind w:left="160"/>
      </w:pPr>
      <w:r>
        <w:t>Основными критерием эффективности занятий по данной программе используются следующие формы контроля:</w:t>
      </w:r>
    </w:p>
    <w:p w:rsidR="006B6BFF" w:rsidRDefault="00292406">
      <w:pPr>
        <w:pStyle w:val="52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4" w:lineRule="exact"/>
        <w:ind w:left="160"/>
      </w:pPr>
      <w:r>
        <w:t>вводный (устный опрос);</w:t>
      </w:r>
    </w:p>
    <w:p w:rsidR="006B6BFF" w:rsidRDefault="00292406">
      <w:pPr>
        <w:pStyle w:val="5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4" w:lineRule="exact"/>
        <w:ind w:left="160"/>
      </w:pPr>
      <w:r>
        <w:t>текущий (тестовые задания, игры, практические задания, упражнения)</w:t>
      </w:r>
    </w:p>
    <w:p w:rsidR="006B6BFF" w:rsidRDefault="00292406">
      <w:pPr>
        <w:pStyle w:val="5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4" w:lineRule="exact"/>
        <w:ind w:left="160"/>
      </w:pPr>
      <w:r>
        <w:t>тематический (индивидуальные задания, тестирование);</w:t>
      </w:r>
    </w:p>
    <w:p w:rsidR="006B6BFF" w:rsidRDefault="00292406">
      <w:pPr>
        <w:pStyle w:val="52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4" w:lineRule="exact"/>
        <w:ind w:left="160"/>
      </w:pPr>
      <w:r>
        <w:t>итоговый (коллективные творческие работы, создание проектов).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60" w:right="320"/>
      </w:pPr>
      <w:r>
        <w:t>Кроме этого, для контроля знаний используется рейтинговая система. Усвоение теоретической части курса проверяется с помощью тестов. Каждое практическое занятие оценивается определенным количеством баллов. В рамках курса предусматривается проведение нескольких тестов и, следовательно, подсчет промежуточных рейтингов (количество баллов за тест и практические задания). Итоговая оценка выставляется по сумме баллов за все тесты и практические занятия по следующей схеме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0" w:line="274" w:lineRule="exact"/>
        <w:ind w:left="160"/>
      </w:pPr>
      <w:r>
        <w:lastRenderedPageBreak/>
        <w:t>менее 50% от общей суммы баллов (синий кружок)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0" w:line="274" w:lineRule="exact"/>
        <w:ind w:left="160"/>
      </w:pPr>
      <w:r>
        <w:t>от 50 до 70% от общей суммы баллов (зеленый кружок)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0" w:line="274" w:lineRule="exact"/>
        <w:ind w:left="160"/>
      </w:pPr>
      <w:r>
        <w:t>от 70 до 100% от общей суммы баллов (красный кружок)</w:t>
      </w:r>
    </w:p>
    <w:p w:rsidR="006B6BFF" w:rsidRDefault="00292406">
      <w:pPr>
        <w:pStyle w:val="ac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Итоги реализации программы оцениваются по результатам участия обучающихся в районных и областных конкурсах.</w:t>
      </w:r>
    </w:p>
    <w:p w:rsidR="006B6BFF" w:rsidRDefault="00292406">
      <w:pPr>
        <w:pStyle w:val="26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27"/>
        </w:rPr>
        <w:t>Критерии оценки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213"/>
        <w:gridCol w:w="5203"/>
        <w:gridCol w:w="5218"/>
      </w:tblGrid>
      <w:tr w:rsidR="006B6BFF" w:rsidTr="001132CB">
        <w:trPr>
          <w:trHeight w:val="293"/>
        </w:trPr>
        <w:tc>
          <w:tcPr>
            <w:tcW w:w="15634" w:type="dxa"/>
            <w:gridSpan w:val="3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360"/>
            </w:pPr>
            <w:r>
              <w:t>Оцениваемые параметры</w:t>
            </w:r>
          </w:p>
        </w:tc>
      </w:tr>
      <w:tr w:rsidR="006B6BFF" w:rsidTr="001132CB">
        <w:trPr>
          <w:trHeight w:val="293"/>
        </w:trPr>
        <w:tc>
          <w:tcPr>
            <w:tcW w:w="5213" w:type="dxa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Низкий</w:t>
            </w:r>
          </w:p>
        </w:tc>
        <w:tc>
          <w:tcPr>
            <w:tcW w:w="5203" w:type="dxa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140"/>
            </w:pPr>
            <w:r>
              <w:t>Средний</w:t>
            </w:r>
          </w:p>
        </w:tc>
        <w:tc>
          <w:tcPr>
            <w:tcW w:w="5218" w:type="dxa"/>
          </w:tcPr>
          <w:p w:rsidR="006B6BFF" w:rsidRDefault="0029240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</w:pPr>
            <w:r>
              <w:t>Высокий</w:t>
            </w:r>
          </w:p>
        </w:tc>
      </w:tr>
    </w:tbl>
    <w:p w:rsidR="006B6BFF" w:rsidRDefault="006B6BFF">
      <w:pPr>
        <w:rPr>
          <w:sz w:val="2"/>
          <w:szCs w:val="2"/>
        </w:rPr>
      </w:pPr>
    </w:p>
    <w:p w:rsidR="006B6BFF" w:rsidRDefault="00292406">
      <w:pPr>
        <w:pStyle w:val="221"/>
        <w:keepNext/>
        <w:keepLines/>
        <w:shd w:val="clear" w:color="auto" w:fill="auto"/>
        <w:spacing w:after="0" w:line="274" w:lineRule="exact"/>
        <w:ind w:left="120"/>
      </w:pPr>
      <w:bookmarkStart w:id="9" w:name="bookmark8"/>
      <w:r>
        <w:t>Уровень теоретических знаний</w:t>
      </w:r>
      <w:bookmarkEnd w:id="9"/>
    </w:p>
    <w:p w:rsidR="006B6BFF" w:rsidRDefault="00292406">
      <w:pPr>
        <w:pStyle w:val="52"/>
        <w:shd w:val="clear" w:color="auto" w:fill="auto"/>
        <w:spacing w:before="0" w:after="0" w:line="274" w:lineRule="exact"/>
        <w:ind w:left="120" w:right="1060"/>
        <w:jc w:val="left"/>
      </w:pPr>
      <w:r>
        <w:t>Обучающийся знает фрагментарно изученный материал. Изложение материала сбивчивое, требующее корректировки наводящими вопросами. Обучающийся знает изученный материал, но для полного раскрытия темы требуется дополнительные вопросы. Обучающийся знает изученный материал.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 w:right="1060"/>
        <w:jc w:val="left"/>
      </w:pPr>
      <w:r>
        <w:t xml:space="preserve">Может дать логически выдержанный ответ, демонстрирующий полное владение материалом. </w:t>
      </w:r>
      <w:r>
        <w:rPr>
          <w:rStyle w:val="ad"/>
        </w:rPr>
        <w:t xml:space="preserve">Уровень практических навыков и умений </w:t>
      </w:r>
      <w:r>
        <w:t>Работа с оборудованием, техника безопасности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Требуется постоянный контроль педагога за выполнением правил по технике безопасности.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Требуется периодическое напоминание о том, как работать с оборудованием.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Четко и безопасно работает с оборудованием.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Способность изготовления модели по образцу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Не может изготовить модель по образцу без помощи педагога.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Может изготовить модель по образцу при подсказке педагога.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Способен изготовить модель по образцу.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Степень самостоятельности изготовления модели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/>
        <w:jc w:val="left"/>
      </w:pPr>
      <w:r>
        <w:t>Требуется постоянные пояснения педагога при изготовлении модели.</w:t>
      </w:r>
    </w:p>
    <w:p w:rsidR="006B6BFF" w:rsidRDefault="00292406">
      <w:pPr>
        <w:pStyle w:val="52"/>
        <w:shd w:val="clear" w:color="auto" w:fill="auto"/>
        <w:spacing w:before="0" w:after="0" w:line="274" w:lineRule="exact"/>
        <w:ind w:left="120" w:right="1060"/>
        <w:jc w:val="left"/>
      </w:pPr>
      <w:r>
        <w:t xml:space="preserve">Нуждается в пояснении последовательности работы, но после объяснения способен к самостоятельным действиям. Самостоятельно выполняет операции при изготовлении модели. </w:t>
      </w:r>
      <w:r>
        <w:rPr>
          <w:rStyle w:val="ad"/>
        </w:rPr>
        <w:t>Качество выполнения работы</w:t>
      </w:r>
    </w:p>
    <w:p w:rsidR="006B6BFF" w:rsidRDefault="00292406">
      <w:pPr>
        <w:pStyle w:val="52"/>
        <w:shd w:val="clear" w:color="auto" w:fill="auto"/>
        <w:spacing w:before="0" w:after="363" w:line="274" w:lineRule="exact"/>
        <w:ind w:left="120"/>
        <w:jc w:val="left"/>
      </w:pPr>
      <w:r>
        <w:t>Модель в целом получена, но требует серьёзной доработки. Модель требует незначительной корректировки. Модель не требует исправлений.</w:t>
      </w:r>
    </w:p>
    <w:p w:rsidR="006B6BFF" w:rsidRDefault="00292406">
      <w:pPr>
        <w:pStyle w:val="10"/>
        <w:keepNext/>
        <w:keepLines/>
        <w:shd w:val="clear" w:color="auto" w:fill="auto"/>
        <w:spacing w:after="255" w:line="270" w:lineRule="exact"/>
        <w:ind w:left="5740"/>
      </w:pPr>
      <w:bookmarkStart w:id="10" w:name="bookmark9"/>
      <w:r>
        <w:t>Условия реализации программы</w:t>
      </w:r>
      <w:bookmarkEnd w:id="10"/>
    </w:p>
    <w:p w:rsidR="006B6BFF" w:rsidRDefault="00292406">
      <w:pPr>
        <w:pStyle w:val="52"/>
        <w:shd w:val="clear" w:color="auto" w:fill="auto"/>
        <w:spacing w:before="0" w:after="0" w:line="274" w:lineRule="exact"/>
        <w:ind w:left="840"/>
        <w:jc w:val="center"/>
      </w:pPr>
      <w:r>
        <w:t xml:space="preserve">Для реализации настоящей программы необходимо: </w:t>
      </w:r>
      <w:r>
        <w:rPr>
          <w:rStyle w:val="ae"/>
        </w:rPr>
        <w:t>Организационно-методическое обеспечение: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4" w:lineRule="exact"/>
        <w:ind w:left="520"/>
        <w:jc w:val="left"/>
      </w:pPr>
      <w:r>
        <w:t>Наличие специальной методической литературы по информационным технологиям, педагогике, психологии.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4" w:lineRule="exact"/>
        <w:ind w:left="520"/>
        <w:jc w:val="left"/>
      </w:pPr>
      <w:r>
        <w:t>Возможность повышения профессионального мастерства: участие в методических объединениях, семинарах, конкурсах; прохождение курсов.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4" w:lineRule="exact"/>
        <w:ind w:left="520"/>
        <w:jc w:val="left"/>
      </w:pPr>
      <w:r>
        <w:t>Разработка собственных методических пособий, дидактичекого и раздаточного материала.</w:t>
      </w:r>
    </w:p>
    <w:p w:rsidR="006B6BFF" w:rsidRDefault="00292406">
      <w:pPr>
        <w:pStyle w:val="52"/>
        <w:numPr>
          <w:ilvl w:val="0"/>
          <w:numId w:val="3"/>
        </w:numPr>
        <w:shd w:val="clear" w:color="auto" w:fill="auto"/>
        <w:tabs>
          <w:tab w:val="left" w:pos="880"/>
        </w:tabs>
        <w:spacing w:before="0" w:after="0" w:line="274" w:lineRule="exact"/>
        <w:ind w:left="520"/>
        <w:jc w:val="left"/>
      </w:pPr>
      <w:r>
        <w:t>Обобщение и распространение собственного опыта работы.</w:t>
      </w:r>
    </w:p>
    <w:p w:rsidR="006B6BFF" w:rsidRDefault="00292406">
      <w:pPr>
        <w:pStyle w:val="10"/>
        <w:keepNext/>
        <w:keepLines/>
        <w:shd w:val="clear" w:color="auto" w:fill="auto"/>
        <w:spacing w:before="276" w:after="225" w:line="270" w:lineRule="exact"/>
        <w:ind w:left="4200"/>
      </w:pPr>
      <w:bookmarkStart w:id="11" w:name="bookmark10"/>
      <w:r>
        <w:lastRenderedPageBreak/>
        <w:t>Список литературы и используемые Интернет-ресурсы</w:t>
      </w:r>
      <w:bookmarkEnd w:id="11"/>
    </w:p>
    <w:p w:rsidR="006B6BFF" w:rsidRDefault="00292406">
      <w:pPr>
        <w:pStyle w:val="22"/>
        <w:keepNext/>
        <w:keepLines/>
        <w:shd w:val="clear" w:color="auto" w:fill="auto"/>
        <w:spacing w:before="0" w:after="233" w:line="230" w:lineRule="exact"/>
        <w:ind w:left="40"/>
        <w:jc w:val="left"/>
      </w:pPr>
      <w:bookmarkStart w:id="12" w:name="bookmark11"/>
      <w:r>
        <w:t>УМК:</w:t>
      </w:r>
      <w:bookmarkEnd w:id="12"/>
    </w:p>
    <w:p w:rsidR="006B6BFF" w:rsidRDefault="00292406">
      <w:pPr>
        <w:pStyle w:val="52"/>
        <w:numPr>
          <w:ilvl w:val="0"/>
          <w:numId w:val="4"/>
        </w:numPr>
        <w:shd w:val="clear" w:color="auto" w:fill="auto"/>
        <w:tabs>
          <w:tab w:val="left" w:pos="256"/>
        </w:tabs>
        <w:spacing w:before="0" w:after="203" w:line="230" w:lineRule="exact"/>
        <w:ind w:left="40"/>
        <w:jc w:val="left"/>
      </w:pPr>
      <w:r>
        <w:t>ЕвгенийПатаракин. Учимся готовить в Скретч. Версия 2.0, 2008.</w:t>
      </w:r>
    </w:p>
    <w:p w:rsidR="006B6BFF" w:rsidRDefault="00292406">
      <w:pPr>
        <w:pStyle w:val="52"/>
        <w:numPr>
          <w:ilvl w:val="0"/>
          <w:numId w:val="4"/>
        </w:numPr>
        <w:shd w:val="clear" w:color="auto" w:fill="auto"/>
        <w:tabs>
          <w:tab w:val="left" w:pos="280"/>
        </w:tabs>
        <w:spacing w:before="0" w:after="0" w:line="274" w:lineRule="exact"/>
        <w:ind w:left="40" w:right="1100"/>
        <w:jc w:val="left"/>
      </w:pPr>
      <w:r>
        <w:t xml:space="preserve">В.Г. Рындак, В.О. Дженжер, Л.В. Денисова. Проектная деятельность школьников в среде программирования </w:t>
      </w:r>
      <w:r>
        <w:rPr>
          <w:lang w:val="en-US"/>
        </w:rPr>
        <w:t>Scratch</w:t>
      </w:r>
      <w:r w:rsidRPr="001132CB">
        <w:rPr>
          <w:lang w:val="ru-RU"/>
        </w:rPr>
        <w:t xml:space="preserve">. </w:t>
      </w:r>
      <w:r>
        <w:t>Учебно-методическое пособие. Оренбург - 2009.</w:t>
      </w:r>
    </w:p>
    <w:p w:rsidR="006B6BFF" w:rsidRDefault="00292406">
      <w:pPr>
        <w:pStyle w:val="52"/>
        <w:numPr>
          <w:ilvl w:val="0"/>
          <w:numId w:val="4"/>
        </w:numPr>
        <w:shd w:val="clear" w:color="auto" w:fill="auto"/>
        <w:tabs>
          <w:tab w:val="left" w:pos="275"/>
        </w:tabs>
        <w:spacing w:before="0" w:after="0" w:line="274" w:lineRule="exact"/>
        <w:ind w:left="40"/>
        <w:jc w:val="left"/>
      </w:pPr>
      <w:r>
        <w:t xml:space="preserve">Шапошникова С.В. </w:t>
      </w:r>
      <w:r>
        <w:rPr>
          <w:rStyle w:val="34"/>
          <w:lang w:val="ru"/>
        </w:rPr>
        <w:t xml:space="preserve">Введение в </w:t>
      </w:r>
      <w:r>
        <w:rPr>
          <w:rStyle w:val="34"/>
        </w:rPr>
        <w:t>Scratch</w:t>
      </w:r>
      <w:r w:rsidRPr="001132CB">
        <w:rPr>
          <w:rStyle w:val="34"/>
          <w:lang w:val="ru-RU"/>
        </w:rPr>
        <w:t xml:space="preserve">, </w:t>
      </w:r>
      <w:r>
        <w:rPr>
          <w:rStyle w:val="34"/>
          <w:lang w:val="ru"/>
        </w:rPr>
        <w:t>2011.</w:t>
      </w:r>
    </w:p>
    <w:p w:rsidR="006B6BFF" w:rsidRDefault="00292406">
      <w:pPr>
        <w:pStyle w:val="22"/>
        <w:keepNext/>
        <w:keepLines/>
        <w:shd w:val="clear" w:color="auto" w:fill="auto"/>
        <w:spacing w:before="0" w:line="514" w:lineRule="exact"/>
        <w:ind w:left="40"/>
        <w:jc w:val="left"/>
      </w:pPr>
      <w:bookmarkStart w:id="13" w:name="bookmark12"/>
      <w:r>
        <w:rPr>
          <w:rStyle w:val="2b"/>
        </w:rPr>
        <w:t>Интернет-ресурсы:</w:t>
      </w:r>
      <w:bookmarkEnd w:id="13"/>
    </w:p>
    <w:p w:rsidR="006B6BFF" w:rsidRDefault="00464471">
      <w:pPr>
        <w:pStyle w:val="52"/>
        <w:numPr>
          <w:ilvl w:val="1"/>
          <w:numId w:val="4"/>
        </w:numPr>
        <w:shd w:val="clear" w:color="auto" w:fill="auto"/>
        <w:tabs>
          <w:tab w:val="left" w:pos="261"/>
        </w:tabs>
        <w:spacing w:before="0" w:after="0" w:line="514" w:lineRule="exact"/>
        <w:ind w:left="40"/>
        <w:jc w:val="left"/>
      </w:pPr>
      <w:hyperlink r:id="rId13" w:history="1">
        <w:r w:rsidR="00292406">
          <w:rPr>
            <w:rStyle w:val="a3"/>
            <w:lang w:val="en-US"/>
          </w:rPr>
          <w:t>http</w:t>
        </w:r>
        <w:r w:rsidR="00292406" w:rsidRPr="001132CB">
          <w:rPr>
            <w:rStyle w:val="a3"/>
            <w:lang w:val="ru-RU"/>
          </w:rPr>
          <w:t>://</w:t>
        </w:r>
        <w:r w:rsidR="00292406">
          <w:rPr>
            <w:rStyle w:val="a3"/>
            <w:lang w:val="en-US"/>
          </w:rPr>
          <w:t>scratch</w:t>
        </w:r>
        <w:r w:rsidR="00292406" w:rsidRPr="001132CB">
          <w:rPr>
            <w:rStyle w:val="a3"/>
            <w:lang w:val="ru-RU"/>
          </w:rPr>
          <w:t>.</w:t>
        </w:r>
        <w:r w:rsidR="00292406">
          <w:rPr>
            <w:rStyle w:val="a3"/>
            <w:lang w:val="en-US"/>
          </w:rPr>
          <w:t>mit</w:t>
        </w:r>
        <w:r w:rsidR="00292406" w:rsidRPr="001132CB">
          <w:rPr>
            <w:rStyle w:val="a3"/>
            <w:lang w:val="ru-RU"/>
          </w:rPr>
          <w:t>.</w:t>
        </w:r>
        <w:r w:rsidR="00292406">
          <w:rPr>
            <w:rStyle w:val="a3"/>
            <w:lang w:val="en-US"/>
          </w:rPr>
          <w:t>edu</w:t>
        </w:r>
        <w:r w:rsidR="00292406" w:rsidRPr="001132CB">
          <w:rPr>
            <w:rStyle w:val="a3"/>
            <w:lang w:val="ru-RU"/>
          </w:rPr>
          <w:t>/</w:t>
        </w:r>
        <w:r w:rsidR="00292406">
          <w:rPr>
            <w:rStyle w:val="a3"/>
            <w:lang w:val="en-US"/>
          </w:rPr>
          <w:t>pages</w:t>
        </w:r>
        <w:r w:rsidR="00292406" w:rsidRPr="001132CB">
          <w:rPr>
            <w:rStyle w:val="a3"/>
            <w:lang w:val="ru-RU"/>
          </w:rPr>
          <w:t>/</w:t>
        </w:r>
        <w:r w:rsidR="00292406">
          <w:rPr>
            <w:rStyle w:val="a3"/>
            <w:lang w:val="en-US"/>
          </w:rPr>
          <w:t>source</w:t>
        </w:r>
      </w:hyperlink>
      <w:r w:rsidR="00292406" w:rsidRPr="001132CB">
        <w:rPr>
          <w:lang w:val="ru-RU"/>
        </w:rPr>
        <w:t xml:space="preserve"> </w:t>
      </w:r>
      <w:r w:rsidR="00292406">
        <w:t>- страница разработчиков</w:t>
      </w:r>
    </w:p>
    <w:p w:rsidR="006B6BFF" w:rsidRDefault="00464471">
      <w:pPr>
        <w:pStyle w:val="52"/>
        <w:numPr>
          <w:ilvl w:val="1"/>
          <w:numId w:val="4"/>
        </w:numPr>
        <w:shd w:val="clear" w:color="auto" w:fill="auto"/>
        <w:tabs>
          <w:tab w:val="left" w:pos="285"/>
        </w:tabs>
        <w:spacing w:before="0" w:after="0" w:line="514" w:lineRule="exact"/>
        <w:ind w:left="40"/>
        <w:jc w:val="left"/>
      </w:pPr>
      <w:hyperlink r:id="rId14" w:history="1">
        <w:r w:rsidR="00292406">
          <w:rPr>
            <w:rStyle w:val="a3"/>
            <w:lang w:val="en-US"/>
          </w:rPr>
          <w:t>http</w:t>
        </w:r>
        <w:r w:rsidR="00292406" w:rsidRPr="001132CB">
          <w:rPr>
            <w:rStyle w:val="a3"/>
            <w:lang w:val="ru-RU"/>
          </w:rPr>
          <w:t>://</w:t>
        </w:r>
        <w:r w:rsidR="00292406">
          <w:rPr>
            <w:rStyle w:val="a3"/>
            <w:lang w:val="en-US"/>
          </w:rPr>
          <w:t>scratch</w:t>
        </w:r>
        <w:r w:rsidR="00292406" w:rsidRPr="001132CB">
          <w:rPr>
            <w:rStyle w:val="a3"/>
            <w:lang w:val="ru-RU"/>
          </w:rPr>
          <w:t>.</w:t>
        </w:r>
        <w:r w:rsidR="00292406">
          <w:rPr>
            <w:rStyle w:val="a3"/>
            <w:lang w:val="en-US"/>
          </w:rPr>
          <w:t>mit</w:t>
        </w:r>
        <w:r w:rsidR="00292406" w:rsidRPr="001132CB">
          <w:rPr>
            <w:rStyle w:val="a3"/>
            <w:lang w:val="ru-RU"/>
          </w:rPr>
          <w:t>.</w:t>
        </w:r>
        <w:r w:rsidR="00292406">
          <w:rPr>
            <w:rStyle w:val="a3"/>
            <w:lang w:val="en-US"/>
          </w:rPr>
          <w:t>edu</w:t>
        </w:r>
        <w:r w:rsidR="00292406" w:rsidRPr="001132CB">
          <w:rPr>
            <w:rStyle w:val="a3"/>
            <w:lang w:val="ru-RU"/>
          </w:rPr>
          <w:t>/</w:t>
        </w:r>
      </w:hyperlink>
      <w:r w:rsidR="00292406" w:rsidRPr="001132CB">
        <w:rPr>
          <w:lang w:val="ru-RU"/>
        </w:rPr>
        <w:t xml:space="preserve"> </w:t>
      </w:r>
      <w:r w:rsidR="00292406">
        <w:t xml:space="preserve">- официальный сайт проекта </w:t>
      </w:r>
      <w:r w:rsidR="00292406">
        <w:rPr>
          <w:lang w:val="en-US"/>
        </w:rPr>
        <w:t>Scratch</w:t>
      </w:r>
    </w:p>
    <w:p w:rsidR="006B6BFF" w:rsidRPr="001132CB" w:rsidRDefault="00464471">
      <w:pPr>
        <w:pStyle w:val="52"/>
        <w:numPr>
          <w:ilvl w:val="1"/>
          <w:numId w:val="4"/>
        </w:numPr>
        <w:shd w:val="clear" w:color="auto" w:fill="auto"/>
        <w:tabs>
          <w:tab w:val="left" w:pos="2517"/>
        </w:tabs>
        <w:spacing w:before="0" w:after="0" w:line="514" w:lineRule="exact"/>
        <w:ind w:left="40"/>
        <w:jc w:val="left"/>
        <w:rPr>
          <w:lang w:val="en-US"/>
        </w:rPr>
      </w:pPr>
      <w:hyperlink r:id="rId15" w:history="1">
        <w:r w:rsidR="00292406">
          <w:rPr>
            <w:rStyle w:val="a3"/>
            <w:lang w:val="en-US"/>
          </w:rPr>
          <w:t>http://scratch.ucoz.net/</w:t>
        </w:r>
      </w:hyperlink>
      <w:r w:rsidR="00292406">
        <w:rPr>
          <w:rStyle w:val="34"/>
        </w:rPr>
        <w:tab/>
      </w:r>
      <w:r w:rsidR="00292406">
        <w:rPr>
          <w:rStyle w:val="34"/>
          <w:lang w:val="ru"/>
        </w:rPr>
        <w:t>Ч</w:t>
      </w:r>
      <w:r w:rsidR="00292406">
        <w:t>то</w:t>
      </w:r>
      <w:r w:rsidR="00292406" w:rsidRPr="001132CB">
        <w:rPr>
          <w:lang w:val="en-US"/>
        </w:rPr>
        <w:t xml:space="preserve"> </w:t>
      </w:r>
      <w:r w:rsidR="00292406">
        <w:t>такое</w:t>
      </w:r>
      <w:r w:rsidR="00292406" w:rsidRPr="001132CB">
        <w:rPr>
          <w:lang w:val="en-US"/>
        </w:rPr>
        <w:t xml:space="preserve"> </w:t>
      </w:r>
      <w:r w:rsidR="00292406">
        <w:rPr>
          <w:lang w:val="en-US"/>
        </w:rPr>
        <w:t>Scratch?</w:t>
      </w:r>
    </w:p>
    <w:p w:rsidR="006B6BFF" w:rsidRDefault="00292406">
      <w:pPr>
        <w:pStyle w:val="52"/>
        <w:numPr>
          <w:ilvl w:val="1"/>
          <w:numId w:val="4"/>
        </w:numPr>
        <w:shd w:val="clear" w:color="auto" w:fill="auto"/>
        <w:tabs>
          <w:tab w:val="left" w:pos="256"/>
        </w:tabs>
        <w:spacing w:before="0" w:after="0" w:line="230" w:lineRule="exact"/>
        <w:ind w:left="40"/>
        <w:jc w:val="left"/>
      </w:pPr>
      <w:r>
        <w:rPr>
          <w:rStyle w:val="41"/>
        </w:rPr>
        <w:t>http:// scratch. mit.edu</w:t>
      </w:r>
    </w:p>
    <w:sectPr w:rsidR="006B6BFF" w:rsidSect="00D06DD6">
      <w:pgSz w:w="16837" w:h="11905" w:orient="landscape"/>
      <w:pgMar w:top="720" w:right="375" w:bottom="1440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71" w:rsidRDefault="00464471">
      <w:r>
        <w:separator/>
      </w:r>
    </w:p>
  </w:endnote>
  <w:endnote w:type="continuationSeparator" w:id="0">
    <w:p w:rsidR="00464471" w:rsidRDefault="0046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71" w:rsidRDefault="00464471"/>
  </w:footnote>
  <w:footnote w:type="continuationSeparator" w:id="0">
    <w:p w:rsidR="00464471" w:rsidRDefault="004644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228"/>
    <w:multiLevelType w:val="multilevel"/>
    <w:tmpl w:val="EE9A38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E548A"/>
    <w:multiLevelType w:val="multilevel"/>
    <w:tmpl w:val="0150BA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A71C1"/>
    <w:multiLevelType w:val="multilevel"/>
    <w:tmpl w:val="74380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6131F4"/>
    <w:multiLevelType w:val="multilevel"/>
    <w:tmpl w:val="49269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FF"/>
    <w:rsid w:val="001132CB"/>
    <w:rsid w:val="00284F8A"/>
    <w:rsid w:val="00292406"/>
    <w:rsid w:val="003F0B98"/>
    <w:rsid w:val="00464471"/>
    <w:rsid w:val="006B6BFF"/>
    <w:rsid w:val="0085533E"/>
    <w:rsid w:val="00D00F39"/>
    <w:rsid w:val="00D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352CA"/>
  <w15:docId w15:val="{04923775-4663-41C1-A0B3-8C34B82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">
    <w:name w:val="Основной текст + Calibri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pt">
    <w:name w:val="Основной текст + Calibri;11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alibri11pt0">
    <w:name w:val="Основной текст + Calibri;11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b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2">
    <w:name w:val="Основной текст5"/>
    <w:basedOn w:val="a"/>
    <w:link w:val="a4"/>
    <w:pPr>
      <w:shd w:val="clear" w:color="auto" w:fill="FFFFFF"/>
      <w:spacing w:before="30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317" w:lineRule="exact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f">
    <w:name w:val="Table Grid"/>
    <w:basedOn w:val="a1"/>
    <w:uiPriority w:val="39"/>
    <w:rsid w:val="0011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924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40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2924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2406"/>
    <w:rPr>
      <w:color w:val="000000"/>
    </w:rPr>
  </w:style>
  <w:style w:type="paragraph" w:customStyle="1" w:styleId="12">
    <w:name w:val="Обычный1"/>
    <w:rsid w:val="00D06DD6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4">
    <w:name w:val="No Spacing"/>
    <w:link w:val="af5"/>
    <w:uiPriority w:val="1"/>
    <w:qFormat/>
    <w:rsid w:val="00D06DD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5">
    <w:name w:val="Без интервала Знак"/>
    <w:link w:val="af4"/>
    <w:uiPriority w:val="1"/>
    <w:locked/>
    <w:rsid w:val="00D06D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" TargetMode="External"/><Relationship Id="rId13" Type="http://schemas.openxmlformats.org/officeDocument/2006/relationships/hyperlink" Target="http://scratch.mit.edu/pages/sour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mtch.mit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mtch.mit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ratch.ucoz.net/" TargetMode="External"/><Relationship Id="rId10" Type="http://schemas.openxmlformats.org/officeDocument/2006/relationships/hyperlink" Target="http://scmtch.mi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atch.mit.edu" TargetMode="External"/><Relationship Id="rId14" Type="http://schemas.openxmlformats.org/officeDocument/2006/relationships/hyperlink" Target="http://scratch.mit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НР</cp:lastModifiedBy>
  <cp:revision>4</cp:revision>
  <dcterms:created xsi:type="dcterms:W3CDTF">2024-01-10T10:20:00Z</dcterms:created>
  <dcterms:modified xsi:type="dcterms:W3CDTF">2024-01-11T12:20:00Z</dcterms:modified>
</cp:coreProperties>
</file>